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B6D3" w14:textId="770BE10C" w:rsidR="00C7406A" w:rsidRDefault="00C7406A" w:rsidP="00C7406A">
      <w:pPr>
        <w:shd w:val="clear" w:color="auto" w:fill="FFFFFF"/>
        <w:textAlignment w:val="baseline"/>
        <w:rPr>
          <w:rFonts w:eastAsia="Times New Roman" w:cstheme="minorHAnsi"/>
          <w:color w:val="000000"/>
          <w:spacing w:val="2"/>
          <w:sz w:val="22"/>
          <w:szCs w:val="22"/>
        </w:rPr>
      </w:pPr>
    </w:p>
    <w:p w14:paraId="1DC59255" w14:textId="38DCCE55" w:rsidR="00C7406A" w:rsidRPr="00C7406A" w:rsidRDefault="00C7406A" w:rsidP="00C7406A">
      <w:pPr>
        <w:shd w:val="clear" w:color="auto" w:fill="FFFFFF"/>
        <w:textAlignment w:val="baseline"/>
        <w:rPr>
          <w:rFonts w:eastAsia="Times New Roman" w:cstheme="minorHAnsi"/>
          <w:b/>
          <w:bCs/>
          <w:color w:val="000000"/>
          <w:spacing w:val="2"/>
          <w:sz w:val="22"/>
          <w:szCs w:val="22"/>
        </w:rPr>
      </w:pPr>
      <w:r w:rsidRPr="00C7406A">
        <w:rPr>
          <w:rFonts w:eastAsia="Times New Roman" w:cstheme="minorHAnsi"/>
          <w:b/>
          <w:bCs/>
          <w:color w:val="000000"/>
          <w:spacing w:val="2"/>
          <w:sz w:val="22"/>
          <w:szCs w:val="22"/>
        </w:rPr>
        <w:t>Title IX</w:t>
      </w:r>
    </w:p>
    <w:p w14:paraId="677BC6BD" w14:textId="77777777" w:rsidR="00C7406A" w:rsidRDefault="00C7406A" w:rsidP="00C7406A">
      <w:pPr>
        <w:shd w:val="clear" w:color="auto" w:fill="FFFFFF"/>
        <w:textAlignment w:val="baseline"/>
        <w:rPr>
          <w:rFonts w:eastAsia="Times New Roman" w:cstheme="minorHAnsi"/>
          <w:color w:val="000000"/>
          <w:spacing w:val="2"/>
          <w:sz w:val="22"/>
          <w:szCs w:val="22"/>
        </w:rPr>
      </w:pPr>
    </w:p>
    <w:p w14:paraId="3A68EE78" w14:textId="5352CF46" w:rsidR="008D0C61" w:rsidRPr="008D0C61" w:rsidRDefault="008D0C61" w:rsidP="00C7406A">
      <w:pPr>
        <w:shd w:val="clear" w:color="auto" w:fill="FFFFFF"/>
        <w:textAlignment w:val="baseline"/>
        <w:rPr>
          <w:rFonts w:eastAsia="Times New Roman" w:cstheme="minorHAnsi"/>
          <w:color w:val="000000"/>
          <w:spacing w:val="2"/>
          <w:sz w:val="22"/>
          <w:szCs w:val="22"/>
        </w:rPr>
      </w:pPr>
      <w:r w:rsidRPr="008D0C61">
        <w:rPr>
          <w:rFonts w:eastAsia="Times New Roman" w:cstheme="minorHAnsi"/>
          <w:color w:val="000000"/>
          <w:spacing w:val="2"/>
          <w:sz w:val="22"/>
          <w:szCs w:val="22"/>
        </w:rPr>
        <w:t>Title IX is a federal law that prohibits gender</w:t>
      </w:r>
      <w:r w:rsidR="00E8788D">
        <w:rPr>
          <w:rFonts w:eastAsia="Times New Roman" w:cstheme="minorHAnsi"/>
          <w:color w:val="000000"/>
          <w:spacing w:val="2"/>
          <w:sz w:val="22"/>
          <w:szCs w:val="22"/>
        </w:rPr>
        <w:t>-</w:t>
      </w:r>
      <w:r w:rsidRPr="008D0C61">
        <w:rPr>
          <w:rFonts w:eastAsia="Times New Roman" w:cstheme="minorHAnsi"/>
          <w:color w:val="000000"/>
          <w:spacing w:val="2"/>
          <w:sz w:val="22"/>
          <w:szCs w:val="22"/>
        </w:rPr>
        <w:t xml:space="preserve">based discrimination. </w:t>
      </w:r>
      <w:r w:rsidRPr="00C7406A">
        <w:rPr>
          <w:rFonts w:eastAsia="Times New Roman" w:cstheme="minorHAnsi"/>
          <w:color w:val="000000"/>
          <w:spacing w:val="2"/>
          <w:sz w:val="22"/>
          <w:szCs w:val="22"/>
        </w:rPr>
        <w:t>The PATH School</w:t>
      </w:r>
      <w:r w:rsidRPr="008D0C61">
        <w:rPr>
          <w:rFonts w:eastAsia="Times New Roman" w:cstheme="minorHAnsi"/>
          <w:color w:val="000000"/>
          <w:spacing w:val="2"/>
          <w:sz w:val="22"/>
          <w:szCs w:val="22"/>
        </w:rPr>
        <w:t xml:space="preserve"> also has specific policy that prohibits gender</w:t>
      </w:r>
      <w:r w:rsidR="00E8788D">
        <w:rPr>
          <w:rFonts w:eastAsia="Times New Roman" w:cstheme="minorHAnsi"/>
          <w:color w:val="000000"/>
          <w:spacing w:val="2"/>
          <w:sz w:val="22"/>
          <w:szCs w:val="22"/>
        </w:rPr>
        <w:t>-</w:t>
      </w:r>
      <w:r w:rsidRPr="008D0C61">
        <w:rPr>
          <w:rFonts w:eastAsia="Times New Roman" w:cstheme="minorHAnsi"/>
          <w:color w:val="000000"/>
          <w:spacing w:val="2"/>
          <w:sz w:val="22"/>
          <w:szCs w:val="22"/>
        </w:rPr>
        <w:t xml:space="preserve">based discrimination. Title IX protections apply to staff and </w:t>
      </w:r>
      <w:r w:rsidRPr="00C7406A">
        <w:rPr>
          <w:rFonts w:eastAsia="Times New Roman" w:cstheme="minorHAnsi"/>
          <w:color w:val="000000"/>
          <w:spacing w:val="2"/>
          <w:sz w:val="22"/>
          <w:szCs w:val="22"/>
        </w:rPr>
        <w:t>scholars</w:t>
      </w:r>
      <w:r w:rsidRPr="008D0C61">
        <w:rPr>
          <w:rFonts w:eastAsia="Times New Roman" w:cstheme="minorHAnsi"/>
          <w:color w:val="000000"/>
          <w:spacing w:val="2"/>
          <w:sz w:val="22"/>
          <w:szCs w:val="22"/>
        </w:rPr>
        <w:t xml:space="preserve"> in our </w:t>
      </w:r>
      <w:r w:rsidRPr="00C7406A">
        <w:rPr>
          <w:rFonts w:eastAsia="Times New Roman" w:cstheme="minorHAnsi"/>
          <w:color w:val="000000"/>
          <w:spacing w:val="2"/>
          <w:sz w:val="22"/>
          <w:szCs w:val="22"/>
        </w:rPr>
        <w:t>school</w:t>
      </w:r>
      <w:r w:rsidRPr="008D0C61">
        <w:rPr>
          <w:rFonts w:eastAsia="Times New Roman" w:cstheme="minorHAnsi"/>
          <w:color w:val="000000"/>
          <w:spacing w:val="2"/>
          <w:sz w:val="22"/>
          <w:szCs w:val="22"/>
        </w:rPr>
        <w:t xml:space="preserve"> community. Regulations issued by the federal government detail what qualifies as harassment or discrimination and how schools must respond. Gender based discrimination behaviors could include sexual misconduct, dating abuse or violence, and gender identity harassment.</w:t>
      </w:r>
      <w:r w:rsidR="00CD3C7A">
        <w:rPr>
          <w:rFonts w:eastAsia="Times New Roman" w:cstheme="minorHAnsi"/>
          <w:color w:val="000000"/>
          <w:spacing w:val="2"/>
          <w:sz w:val="22"/>
          <w:szCs w:val="22"/>
        </w:rPr>
        <w:t xml:space="preserve"> </w:t>
      </w:r>
      <w:r w:rsidRPr="008D0C61">
        <w:rPr>
          <w:rFonts w:eastAsia="Times New Roman" w:cstheme="minorHAnsi"/>
          <w:color w:val="000000"/>
          <w:spacing w:val="2"/>
          <w:sz w:val="22"/>
          <w:szCs w:val="22"/>
        </w:rPr>
        <w:t xml:space="preserve">To inform our </w:t>
      </w:r>
      <w:r w:rsidRPr="00C7406A">
        <w:rPr>
          <w:rFonts w:eastAsia="Times New Roman" w:cstheme="minorHAnsi"/>
          <w:color w:val="000000"/>
          <w:spacing w:val="2"/>
          <w:sz w:val="22"/>
          <w:szCs w:val="22"/>
        </w:rPr>
        <w:t>scholars</w:t>
      </w:r>
      <w:r w:rsidRPr="008D0C61">
        <w:rPr>
          <w:rFonts w:eastAsia="Times New Roman" w:cstheme="minorHAnsi"/>
          <w:color w:val="000000"/>
          <w:spacing w:val="2"/>
          <w:sz w:val="22"/>
          <w:szCs w:val="22"/>
        </w:rPr>
        <w:t xml:space="preserve">, families and staff </w:t>
      </w:r>
      <w:r w:rsidRPr="00C7406A">
        <w:rPr>
          <w:rFonts w:eastAsia="Times New Roman" w:cstheme="minorHAnsi"/>
          <w:color w:val="000000"/>
          <w:spacing w:val="2"/>
          <w:sz w:val="22"/>
          <w:szCs w:val="22"/>
        </w:rPr>
        <w:t>of The PATH School</w:t>
      </w:r>
      <w:r w:rsidRPr="008D0C61">
        <w:rPr>
          <w:rFonts w:eastAsia="Times New Roman" w:cstheme="minorHAnsi"/>
          <w:color w:val="000000"/>
          <w:spacing w:val="2"/>
          <w:sz w:val="22"/>
          <w:szCs w:val="22"/>
        </w:rPr>
        <w:t xml:space="preserve"> policy, administrative guidelines, and available resources are provided here.</w:t>
      </w:r>
    </w:p>
    <w:p w14:paraId="74DC056C" w14:textId="77777777" w:rsidR="00C7406A" w:rsidRDefault="00C7406A" w:rsidP="00C7406A">
      <w:pPr>
        <w:shd w:val="clear" w:color="auto" w:fill="FFFFFF"/>
        <w:textAlignment w:val="baseline"/>
        <w:outlineLvl w:val="1"/>
        <w:rPr>
          <w:rFonts w:eastAsia="Times New Roman" w:cstheme="minorHAnsi"/>
          <w:b/>
          <w:bCs/>
          <w:color w:val="000000"/>
          <w:spacing w:val="2"/>
          <w:sz w:val="22"/>
          <w:szCs w:val="22"/>
        </w:rPr>
      </w:pPr>
    </w:p>
    <w:p w14:paraId="275C97A6" w14:textId="1284346D" w:rsidR="008D0C61" w:rsidRPr="00C7406A" w:rsidRDefault="008D0C61" w:rsidP="00C7406A">
      <w:pPr>
        <w:shd w:val="clear" w:color="auto" w:fill="FFFFFF"/>
        <w:textAlignment w:val="baseline"/>
        <w:outlineLvl w:val="1"/>
        <w:rPr>
          <w:rFonts w:eastAsia="Times New Roman" w:cstheme="minorHAnsi"/>
          <w:b/>
          <w:bCs/>
          <w:color w:val="000000"/>
          <w:spacing w:val="2"/>
          <w:sz w:val="22"/>
          <w:szCs w:val="22"/>
        </w:rPr>
      </w:pPr>
      <w:r w:rsidRPr="008D0C61">
        <w:rPr>
          <w:rFonts w:eastAsia="Times New Roman" w:cstheme="minorHAnsi"/>
          <w:b/>
          <w:bCs/>
          <w:color w:val="000000"/>
          <w:spacing w:val="2"/>
          <w:sz w:val="22"/>
          <w:szCs w:val="22"/>
        </w:rPr>
        <w:t>General Reporting Statement &amp; Title IX Coordinator</w:t>
      </w:r>
    </w:p>
    <w:p w14:paraId="031AF16A" w14:textId="4662104B" w:rsidR="008D0C61" w:rsidRPr="00C7406A" w:rsidRDefault="008D0C61" w:rsidP="00C7406A">
      <w:pPr>
        <w:shd w:val="clear" w:color="auto" w:fill="FFFFFF"/>
        <w:textAlignment w:val="baseline"/>
        <w:outlineLvl w:val="1"/>
        <w:rPr>
          <w:rFonts w:eastAsia="Times New Roman" w:cstheme="minorHAnsi"/>
          <w:b/>
          <w:bCs/>
          <w:color w:val="000000"/>
          <w:spacing w:val="2"/>
          <w:sz w:val="22"/>
          <w:szCs w:val="22"/>
        </w:rPr>
      </w:pPr>
      <w:r w:rsidRPr="008D0C61">
        <w:rPr>
          <w:rFonts w:eastAsia="Times New Roman" w:cstheme="minorHAnsi"/>
          <w:color w:val="000000"/>
          <w:spacing w:val="2"/>
          <w:sz w:val="22"/>
          <w:szCs w:val="22"/>
        </w:rPr>
        <w:t xml:space="preserve">Complaints or reports alleging sexual assault, sexual harassment, dating violence, stalking, or gender discrimination, including sexual orientation or gender identity, involving </w:t>
      </w:r>
      <w:r w:rsidRPr="00C7406A">
        <w:rPr>
          <w:rFonts w:eastAsia="Times New Roman" w:cstheme="minorHAnsi"/>
          <w:color w:val="000000"/>
          <w:spacing w:val="2"/>
          <w:sz w:val="22"/>
          <w:szCs w:val="22"/>
        </w:rPr>
        <w:t>a PATH School</w:t>
      </w:r>
      <w:r w:rsidRPr="008D0C61">
        <w:rPr>
          <w:rFonts w:eastAsia="Times New Roman" w:cstheme="minorHAnsi"/>
          <w:color w:val="000000"/>
          <w:spacing w:val="2"/>
          <w:sz w:val="22"/>
          <w:szCs w:val="22"/>
        </w:rPr>
        <w:t xml:space="preserve"> </w:t>
      </w:r>
      <w:r w:rsidRPr="00C7406A">
        <w:rPr>
          <w:rFonts w:eastAsia="Times New Roman" w:cstheme="minorHAnsi"/>
          <w:color w:val="000000"/>
          <w:spacing w:val="2"/>
          <w:sz w:val="22"/>
          <w:szCs w:val="22"/>
        </w:rPr>
        <w:t>scholar</w:t>
      </w:r>
      <w:r w:rsidRPr="008D0C61">
        <w:rPr>
          <w:rFonts w:eastAsia="Times New Roman" w:cstheme="minorHAnsi"/>
          <w:color w:val="000000"/>
          <w:spacing w:val="2"/>
          <w:sz w:val="22"/>
          <w:szCs w:val="22"/>
        </w:rPr>
        <w:t xml:space="preserve">, employee, or person affiliated with </w:t>
      </w:r>
      <w:r w:rsidRPr="00C7406A">
        <w:rPr>
          <w:rFonts w:eastAsia="Times New Roman" w:cstheme="minorHAnsi"/>
          <w:color w:val="000000"/>
          <w:spacing w:val="2"/>
          <w:sz w:val="22"/>
          <w:szCs w:val="22"/>
        </w:rPr>
        <w:t>The PATH School</w:t>
      </w:r>
      <w:r w:rsidRPr="008D0C61">
        <w:rPr>
          <w:rFonts w:eastAsia="Times New Roman" w:cstheme="minorHAnsi"/>
          <w:color w:val="000000"/>
          <w:spacing w:val="2"/>
          <w:sz w:val="22"/>
          <w:szCs w:val="22"/>
        </w:rPr>
        <w:t xml:space="preserve"> should be immediately reported to the Title IX Coordinator at </w:t>
      </w:r>
      <w:hyperlink r:id="rId8" w:history="1">
        <w:r w:rsidRPr="00C7406A">
          <w:rPr>
            <w:rStyle w:val="Hyperlink"/>
            <w:rFonts w:eastAsia="Times New Roman" w:cstheme="minorHAnsi"/>
            <w:spacing w:val="2"/>
            <w:sz w:val="22"/>
            <w:szCs w:val="22"/>
          </w:rPr>
          <w:t>canderson@thepathschool.org</w:t>
        </w:r>
      </w:hyperlink>
      <w:r w:rsidRPr="00C7406A">
        <w:rPr>
          <w:rFonts w:eastAsia="Times New Roman" w:cstheme="minorHAnsi"/>
          <w:color w:val="000000"/>
          <w:spacing w:val="2"/>
          <w:sz w:val="22"/>
          <w:szCs w:val="22"/>
        </w:rPr>
        <w:t xml:space="preserve">. </w:t>
      </w:r>
    </w:p>
    <w:p w14:paraId="3B17E596" w14:textId="77777777" w:rsidR="008D0C61" w:rsidRPr="00C7406A" w:rsidRDefault="008D0C61" w:rsidP="00C7406A">
      <w:pPr>
        <w:shd w:val="clear" w:color="auto" w:fill="FFFFFF"/>
        <w:textAlignment w:val="baseline"/>
        <w:outlineLvl w:val="1"/>
        <w:rPr>
          <w:rFonts w:eastAsia="Times New Roman" w:cstheme="minorHAnsi"/>
          <w:b/>
          <w:bCs/>
          <w:color w:val="000000"/>
          <w:spacing w:val="2"/>
          <w:sz w:val="22"/>
          <w:szCs w:val="22"/>
        </w:rPr>
      </w:pPr>
    </w:p>
    <w:p w14:paraId="19388228" w14:textId="44BF89EC" w:rsidR="008D0C61" w:rsidRPr="008D0C61" w:rsidRDefault="008D0C61" w:rsidP="00C7406A">
      <w:pPr>
        <w:shd w:val="clear" w:color="auto" w:fill="FFFFFF"/>
        <w:textAlignment w:val="baseline"/>
        <w:rPr>
          <w:rFonts w:eastAsia="Times New Roman" w:cstheme="minorHAnsi"/>
          <w:color w:val="000000"/>
          <w:spacing w:val="2"/>
          <w:sz w:val="22"/>
          <w:szCs w:val="22"/>
        </w:rPr>
      </w:pPr>
      <w:r w:rsidRPr="008D0C61">
        <w:rPr>
          <w:rFonts w:eastAsia="Times New Roman" w:cstheme="minorHAnsi"/>
          <w:color w:val="000000"/>
          <w:spacing w:val="2"/>
          <w:sz w:val="22"/>
          <w:szCs w:val="22"/>
        </w:rPr>
        <w:t>Complaints or reports may be made anonymously, but no disciplinary action will be taken against an alleged aggressor solely on the basis of an anonymous report.</w:t>
      </w:r>
    </w:p>
    <w:p w14:paraId="27E5FB72" w14:textId="61492EFD" w:rsidR="008D0C61" w:rsidRPr="00C7406A" w:rsidRDefault="008D0C61" w:rsidP="00C7406A">
      <w:pPr>
        <w:shd w:val="clear" w:color="auto" w:fill="FFFFFF"/>
        <w:textAlignment w:val="baseline"/>
        <w:rPr>
          <w:rFonts w:eastAsia="Times New Roman" w:cstheme="minorHAnsi"/>
          <w:color w:val="000000"/>
          <w:spacing w:val="2"/>
          <w:sz w:val="22"/>
          <w:szCs w:val="22"/>
        </w:rPr>
      </w:pPr>
      <w:r w:rsidRPr="008D0C61">
        <w:rPr>
          <w:rFonts w:eastAsia="Times New Roman" w:cstheme="minorHAnsi"/>
          <w:color w:val="000000"/>
          <w:spacing w:val="2"/>
          <w:sz w:val="22"/>
          <w:szCs w:val="22"/>
        </w:rPr>
        <w:t xml:space="preserve">The Title IX Coordinator for </w:t>
      </w:r>
      <w:r w:rsidRPr="00C7406A">
        <w:rPr>
          <w:rFonts w:eastAsia="Times New Roman" w:cstheme="minorHAnsi"/>
          <w:color w:val="000000"/>
          <w:spacing w:val="2"/>
          <w:sz w:val="22"/>
          <w:szCs w:val="22"/>
        </w:rPr>
        <w:t>The PATH School</w:t>
      </w:r>
      <w:r w:rsidRPr="008D0C61">
        <w:rPr>
          <w:rFonts w:eastAsia="Times New Roman" w:cstheme="minorHAnsi"/>
          <w:color w:val="000000"/>
          <w:spacing w:val="2"/>
          <w:sz w:val="22"/>
          <w:szCs w:val="22"/>
        </w:rPr>
        <w:t xml:space="preserve"> is </w:t>
      </w:r>
      <w:r w:rsidRPr="00C7406A">
        <w:rPr>
          <w:rFonts w:eastAsia="Times New Roman" w:cstheme="minorHAnsi"/>
          <w:color w:val="000000"/>
          <w:spacing w:val="2"/>
          <w:sz w:val="22"/>
          <w:szCs w:val="22"/>
        </w:rPr>
        <w:t>Chris Anderson</w:t>
      </w:r>
      <w:r w:rsidRPr="008D0C61">
        <w:rPr>
          <w:rFonts w:eastAsia="Times New Roman" w:cstheme="minorHAnsi"/>
          <w:color w:val="000000"/>
          <w:spacing w:val="2"/>
          <w:sz w:val="22"/>
          <w:szCs w:val="22"/>
        </w:rPr>
        <w:t>, </w:t>
      </w:r>
      <w:r w:rsidRPr="00C7406A">
        <w:rPr>
          <w:rFonts w:eastAsia="Times New Roman" w:cstheme="minorHAnsi"/>
          <w:color w:val="000000"/>
          <w:spacing w:val="2"/>
          <w:sz w:val="22"/>
          <w:szCs w:val="22"/>
        </w:rPr>
        <w:t>canderson@thepathschool.org,</w:t>
      </w:r>
      <w:r w:rsidRPr="008D0C61">
        <w:rPr>
          <w:rFonts w:eastAsia="Times New Roman" w:cstheme="minorHAnsi"/>
          <w:color w:val="000000"/>
          <w:spacing w:val="2"/>
          <w:sz w:val="22"/>
          <w:szCs w:val="22"/>
        </w:rPr>
        <w:t xml:space="preserve"> 317-226-4</w:t>
      </w:r>
      <w:r w:rsidRPr="00C7406A">
        <w:rPr>
          <w:rFonts w:eastAsia="Times New Roman" w:cstheme="minorHAnsi"/>
          <w:color w:val="000000"/>
          <w:spacing w:val="2"/>
          <w:sz w:val="22"/>
          <w:szCs w:val="22"/>
        </w:rPr>
        <w:t>267</w:t>
      </w:r>
      <w:r w:rsidRPr="008D0C61">
        <w:rPr>
          <w:rFonts w:eastAsia="Times New Roman" w:cstheme="minorHAnsi"/>
          <w:color w:val="000000"/>
          <w:spacing w:val="2"/>
          <w:sz w:val="22"/>
          <w:szCs w:val="22"/>
        </w:rPr>
        <w:t>.</w:t>
      </w:r>
    </w:p>
    <w:p w14:paraId="4F9C9A58" w14:textId="7A792423" w:rsidR="008D0C61" w:rsidRDefault="008D0C61" w:rsidP="00C7406A">
      <w:pPr>
        <w:shd w:val="clear" w:color="auto" w:fill="FFFFFF"/>
        <w:textAlignment w:val="baseline"/>
        <w:rPr>
          <w:rFonts w:eastAsia="Times New Roman" w:cstheme="minorHAnsi"/>
          <w:color w:val="000000"/>
          <w:spacing w:val="2"/>
          <w:sz w:val="22"/>
          <w:szCs w:val="22"/>
        </w:rPr>
      </w:pPr>
    </w:p>
    <w:p w14:paraId="146C571E" w14:textId="3554EE15" w:rsidR="00C7406A" w:rsidRPr="00C7406A" w:rsidRDefault="00C7406A" w:rsidP="00C7406A">
      <w:pPr>
        <w:shd w:val="clear" w:color="auto" w:fill="FFFFFF"/>
        <w:textAlignment w:val="baseline"/>
        <w:rPr>
          <w:rFonts w:eastAsia="Times New Roman" w:cstheme="minorHAnsi"/>
          <w:b/>
          <w:bCs/>
          <w:color w:val="000000"/>
          <w:spacing w:val="2"/>
          <w:sz w:val="22"/>
          <w:szCs w:val="22"/>
        </w:rPr>
      </w:pPr>
      <w:r w:rsidRPr="00C7406A">
        <w:rPr>
          <w:rFonts w:eastAsia="Times New Roman" w:cstheme="minorHAnsi"/>
          <w:b/>
          <w:bCs/>
          <w:color w:val="000000"/>
          <w:spacing w:val="2"/>
          <w:sz w:val="22"/>
          <w:szCs w:val="22"/>
        </w:rPr>
        <w:t>Make a Report</w:t>
      </w:r>
    </w:p>
    <w:p w14:paraId="1823863E" w14:textId="5EE61BEE" w:rsidR="00C7406A" w:rsidRPr="00C7406A" w:rsidRDefault="00C7406A" w:rsidP="00C7406A">
      <w:pPr>
        <w:shd w:val="clear" w:color="auto" w:fill="FFFFFF"/>
        <w:textAlignment w:val="baseline"/>
        <w:rPr>
          <w:rFonts w:eastAsia="Times New Roman" w:cstheme="minorHAnsi"/>
          <w:color w:val="000000"/>
          <w:spacing w:val="2"/>
          <w:sz w:val="22"/>
          <w:szCs w:val="22"/>
        </w:rPr>
      </w:pPr>
      <w:r w:rsidRPr="00C7406A">
        <w:rPr>
          <w:rFonts w:eastAsia="Times New Roman" w:cstheme="minorHAnsi"/>
          <w:color w:val="000000"/>
          <w:spacing w:val="2"/>
          <w:sz w:val="22"/>
          <w:szCs w:val="22"/>
        </w:rPr>
        <w:t xml:space="preserve">The goal at </w:t>
      </w:r>
      <w:r>
        <w:rPr>
          <w:rFonts w:eastAsia="Times New Roman" w:cstheme="minorHAnsi"/>
          <w:color w:val="000000"/>
          <w:spacing w:val="2"/>
          <w:sz w:val="22"/>
          <w:szCs w:val="22"/>
        </w:rPr>
        <w:t>The PATH School</w:t>
      </w:r>
      <w:r w:rsidRPr="00C7406A">
        <w:rPr>
          <w:rFonts w:eastAsia="Times New Roman" w:cstheme="minorHAnsi"/>
          <w:color w:val="000000"/>
          <w:spacing w:val="2"/>
          <w:sz w:val="22"/>
          <w:szCs w:val="22"/>
        </w:rPr>
        <w:t xml:space="preserve"> is to make reporting sexual misconduct, dating violence, stalking, or retaliation as easy and comfortable as possible.</w:t>
      </w:r>
    </w:p>
    <w:p w14:paraId="44F811B2" w14:textId="77777777" w:rsidR="00CD3C7A" w:rsidRDefault="00CD3C7A" w:rsidP="00C7406A">
      <w:pPr>
        <w:shd w:val="clear" w:color="auto" w:fill="FFFFFF"/>
        <w:textAlignment w:val="baseline"/>
        <w:rPr>
          <w:rFonts w:eastAsia="Times New Roman" w:cstheme="minorHAnsi"/>
          <w:color w:val="000000"/>
          <w:spacing w:val="2"/>
          <w:sz w:val="22"/>
          <w:szCs w:val="22"/>
        </w:rPr>
      </w:pPr>
    </w:p>
    <w:p w14:paraId="25E1A808" w14:textId="630153C8" w:rsidR="00C7406A" w:rsidRPr="00C7406A" w:rsidRDefault="00C7406A" w:rsidP="00C7406A">
      <w:pPr>
        <w:shd w:val="clear" w:color="auto" w:fill="FFFFFF"/>
        <w:textAlignment w:val="baseline"/>
        <w:rPr>
          <w:rFonts w:eastAsia="Times New Roman" w:cstheme="minorHAnsi"/>
          <w:color w:val="000000"/>
          <w:spacing w:val="2"/>
          <w:sz w:val="22"/>
          <w:szCs w:val="22"/>
        </w:rPr>
      </w:pPr>
      <w:r w:rsidRPr="00C7406A">
        <w:rPr>
          <w:rFonts w:eastAsia="Times New Roman" w:cstheme="minorHAnsi"/>
          <w:color w:val="000000"/>
          <w:spacing w:val="2"/>
          <w:sz w:val="22"/>
          <w:szCs w:val="22"/>
        </w:rPr>
        <w:t>We have several options for s</w:t>
      </w:r>
      <w:r>
        <w:rPr>
          <w:rFonts w:eastAsia="Times New Roman" w:cstheme="minorHAnsi"/>
          <w:color w:val="000000"/>
          <w:spacing w:val="2"/>
          <w:sz w:val="22"/>
          <w:szCs w:val="22"/>
        </w:rPr>
        <w:t>cholar</w:t>
      </w:r>
      <w:r w:rsidRPr="00C7406A">
        <w:rPr>
          <w:rFonts w:eastAsia="Times New Roman" w:cstheme="minorHAnsi"/>
          <w:color w:val="000000"/>
          <w:spacing w:val="2"/>
          <w:sz w:val="22"/>
          <w:szCs w:val="22"/>
        </w:rPr>
        <w:t>s and/or guardians:</w:t>
      </w:r>
    </w:p>
    <w:p w14:paraId="5CF7F486" w14:textId="54DC7CAE" w:rsidR="00C7406A" w:rsidRPr="00C7406A" w:rsidRDefault="00C7406A" w:rsidP="00C7406A">
      <w:pPr>
        <w:numPr>
          <w:ilvl w:val="0"/>
          <w:numId w:val="1"/>
        </w:numPr>
        <w:shd w:val="clear" w:color="auto" w:fill="FFFFFF"/>
        <w:ind w:left="1020"/>
        <w:textAlignment w:val="baseline"/>
        <w:rPr>
          <w:rFonts w:eastAsia="Times New Roman" w:cstheme="minorHAnsi"/>
          <w:color w:val="000000"/>
          <w:spacing w:val="2"/>
          <w:sz w:val="22"/>
          <w:szCs w:val="22"/>
        </w:rPr>
      </w:pPr>
      <w:r w:rsidRPr="00C7406A">
        <w:rPr>
          <w:rFonts w:eastAsia="Times New Roman" w:cstheme="minorHAnsi"/>
          <w:color w:val="000000"/>
          <w:spacing w:val="2"/>
          <w:sz w:val="22"/>
          <w:szCs w:val="22"/>
        </w:rPr>
        <w:t xml:space="preserve">You can report directly to the Title IX Coordinator, </w:t>
      </w:r>
      <w:r>
        <w:rPr>
          <w:rFonts w:eastAsia="Times New Roman" w:cstheme="minorHAnsi"/>
          <w:color w:val="000000"/>
          <w:spacing w:val="2"/>
          <w:sz w:val="22"/>
          <w:szCs w:val="22"/>
        </w:rPr>
        <w:t>Chris Anderson</w:t>
      </w:r>
      <w:r w:rsidRPr="00C7406A">
        <w:rPr>
          <w:rFonts w:eastAsia="Times New Roman" w:cstheme="minorHAnsi"/>
          <w:color w:val="000000"/>
          <w:spacing w:val="2"/>
          <w:sz w:val="22"/>
          <w:szCs w:val="22"/>
        </w:rPr>
        <w:t>, at 317-226</w:t>
      </w:r>
      <w:r>
        <w:rPr>
          <w:rFonts w:eastAsia="Times New Roman" w:cstheme="minorHAnsi"/>
          <w:color w:val="000000"/>
          <w:spacing w:val="2"/>
          <w:sz w:val="22"/>
          <w:szCs w:val="22"/>
        </w:rPr>
        <w:t>-</w:t>
      </w:r>
      <w:r w:rsidRPr="00C7406A">
        <w:rPr>
          <w:rFonts w:eastAsia="Times New Roman" w:cstheme="minorHAnsi"/>
          <w:color w:val="000000"/>
          <w:spacing w:val="2"/>
          <w:sz w:val="22"/>
          <w:szCs w:val="22"/>
        </w:rPr>
        <w:t>4</w:t>
      </w:r>
      <w:r>
        <w:rPr>
          <w:rFonts w:eastAsia="Times New Roman" w:cstheme="minorHAnsi"/>
          <w:color w:val="000000"/>
          <w:spacing w:val="2"/>
          <w:sz w:val="22"/>
          <w:szCs w:val="22"/>
        </w:rPr>
        <w:t xml:space="preserve">267 </w:t>
      </w:r>
      <w:proofErr w:type="gramStart"/>
      <w:r>
        <w:rPr>
          <w:rFonts w:eastAsia="Times New Roman" w:cstheme="minorHAnsi"/>
          <w:color w:val="000000"/>
          <w:spacing w:val="2"/>
          <w:sz w:val="22"/>
          <w:szCs w:val="22"/>
        </w:rPr>
        <w:t xml:space="preserve">or </w:t>
      </w:r>
      <w:r w:rsidRPr="00C7406A">
        <w:rPr>
          <w:rFonts w:eastAsia="Times New Roman" w:cstheme="minorHAnsi"/>
          <w:color w:val="000000"/>
          <w:spacing w:val="2"/>
          <w:sz w:val="22"/>
          <w:szCs w:val="22"/>
        </w:rPr>
        <w:t xml:space="preserve"> </w:t>
      </w:r>
      <w:r>
        <w:rPr>
          <w:rFonts w:eastAsia="Times New Roman" w:cstheme="minorHAnsi"/>
          <w:color w:val="000000"/>
          <w:spacing w:val="2"/>
          <w:sz w:val="22"/>
          <w:szCs w:val="22"/>
        </w:rPr>
        <w:t>canderson@thepathschool.org</w:t>
      </w:r>
      <w:proofErr w:type="gramEnd"/>
    </w:p>
    <w:p w14:paraId="7728FCDA" w14:textId="2B53ECC4" w:rsidR="00C7406A" w:rsidRPr="00C7406A" w:rsidRDefault="00C7406A" w:rsidP="00C7406A">
      <w:pPr>
        <w:numPr>
          <w:ilvl w:val="0"/>
          <w:numId w:val="1"/>
        </w:numPr>
        <w:shd w:val="clear" w:color="auto" w:fill="FFFFFF"/>
        <w:ind w:left="1020"/>
        <w:textAlignment w:val="baseline"/>
        <w:rPr>
          <w:rFonts w:eastAsia="Times New Roman" w:cstheme="minorHAnsi"/>
          <w:color w:val="000000"/>
          <w:spacing w:val="2"/>
          <w:sz w:val="22"/>
          <w:szCs w:val="22"/>
        </w:rPr>
      </w:pPr>
      <w:r w:rsidRPr="00C7406A">
        <w:rPr>
          <w:rFonts w:eastAsia="Times New Roman" w:cstheme="minorHAnsi"/>
          <w:color w:val="000000"/>
          <w:spacing w:val="2"/>
          <w:sz w:val="22"/>
          <w:szCs w:val="22"/>
        </w:rPr>
        <w:t xml:space="preserve">You can tell a Principal, </w:t>
      </w:r>
      <w:r>
        <w:rPr>
          <w:rFonts w:eastAsia="Times New Roman" w:cstheme="minorHAnsi"/>
          <w:color w:val="000000"/>
          <w:spacing w:val="2"/>
          <w:sz w:val="22"/>
          <w:szCs w:val="22"/>
        </w:rPr>
        <w:t>Assistant Principal, Human Service</w:t>
      </w:r>
      <w:r w:rsidRPr="00C7406A">
        <w:rPr>
          <w:rFonts w:eastAsia="Times New Roman" w:cstheme="minorHAnsi"/>
          <w:color w:val="000000"/>
          <w:spacing w:val="2"/>
          <w:sz w:val="22"/>
          <w:szCs w:val="22"/>
        </w:rPr>
        <w:t xml:space="preserve"> </w:t>
      </w:r>
      <w:r>
        <w:rPr>
          <w:rFonts w:eastAsia="Times New Roman" w:cstheme="minorHAnsi"/>
          <w:color w:val="000000"/>
          <w:spacing w:val="2"/>
          <w:sz w:val="22"/>
          <w:szCs w:val="22"/>
        </w:rPr>
        <w:t xml:space="preserve">counselor </w:t>
      </w:r>
      <w:r w:rsidRPr="00C7406A">
        <w:rPr>
          <w:rFonts w:eastAsia="Times New Roman" w:cstheme="minorHAnsi"/>
          <w:color w:val="000000"/>
          <w:spacing w:val="2"/>
          <w:sz w:val="22"/>
          <w:szCs w:val="22"/>
        </w:rPr>
        <w:t xml:space="preserve">or any other school employee, either verbally or in writing. All employees at </w:t>
      </w:r>
      <w:r>
        <w:rPr>
          <w:rFonts w:eastAsia="Times New Roman" w:cstheme="minorHAnsi"/>
          <w:color w:val="000000"/>
          <w:spacing w:val="2"/>
          <w:sz w:val="22"/>
          <w:szCs w:val="22"/>
        </w:rPr>
        <w:t>The PATH School</w:t>
      </w:r>
      <w:r w:rsidRPr="00C7406A">
        <w:rPr>
          <w:rFonts w:eastAsia="Times New Roman" w:cstheme="minorHAnsi"/>
          <w:color w:val="000000"/>
          <w:spacing w:val="2"/>
          <w:sz w:val="22"/>
          <w:szCs w:val="22"/>
        </w:rPr>
        <w:t xml:space="preserve"> are “mandatory reporters,” which means that all employees are required to report these instances to the Title IX Coordinator, and in some cases, the Department of Child Protective Services. </w:t>
      </w:r>
    </w:p>
    <w:p w14:paraId="5578D310" w14:textId="1745E48E" w:rsidR="008D0C61" w:rsidRPr="00C7406A" w:rsidRDefault="008D0C61" w:rsidP="00C7406A">
      <w:pPr>
        <w:rPr>
          <w:rFonts w:eastAsia="Times New Roman" w:cstheme="minorHAnsi"/>
          <w:color w:val="000000"/>
          <w:spacing w:val="2"/>
          <w:sz w:val="22"/>
          <w:szCs w:val="22"/>
        </w:rPr>
      </w:pPr>
      <w:r w:rsidRPr="00C7406A">
        <w:rPr>
          <w:rFonts w:eastAsia="Times New Roman" w:cstheme="minorHAnsi"/>
          <w:color w:val="000000"/>
          <w:spacing w:val="2"/>
          <w:sz w:val="22"/>
          <w:szCs w:val="22"/>
        </w:rPr>
        <w:br w:type="page"/>
      </w:r>
    </w:p>
    <w:p w14:paraId="54A312FB" w14:textId="77777777" w:rsidR="00031097" w:rsidRPr="00C7406A" w:rsidRDefault="008D0C61" w:rsidP="00C7406A">
      <w:pPr>
        <w:rPr>
          <w:rFonts w:eastAsia="Times New Roman" w:cstheme="minorHAnsi"/>
          <w:b/>
          <w:bCs/>
          <w:sz w:val="22"/>
          <w:szCs w:val="22"/>
        </w:rPr>
      </w:pPr>
      <w:r w:rsidRPr="008D0C61">
        <w:rPr>
          <w:rFonts w:eastAsia="Times New Roman" w:cstheme="minorHAnsi"/>
          <w:b/>
          <w:bCs/>
          <w:sz w:val="22"/>
          <w:szCs w:val="22"/>
        </w:rPr>
        <w:lastRenderedPageBreak/>
        <w:t xml:space="preserve">TITLE IX POLICY FORBIDDING SEX DISCRIMINATION, HARASSMENT, AND TEEN DATING VIOLENCE </w:t>
      </w:r>
    </w:p>
    <w:p w14:paraId="4311F5D0" w14:textId="77777777" w:rsidR="00031097" w:rsidRPr="00C7406A" w:rsidRDefault="00031097" w:rsidP="00C7406A">
      <w:pPr>
        <w:rPr>
          <w:rFonts w:eastAsia="Times New Roman" w:cstheme="minorHAnsi"/>
          <w:sz w:val="22"/>
          <w:szCs w:val="22"/>
        </w:rPr>
      </w:pPr>
    </w:p>
    <w:p w14:paraId="25247728" w14:textId="77777777" w:rsidR="00031097" w:rsidRPr="00C7406A" w:rsidRDefault="008D0C61" w:rsidP="00C7406A">
      <w:pPr>
        <w:rPr>
          <w:rFonts w:eastAsia="Times New Roman" w:cstheme="minorHAnsi"/>
          <w:b/>
          <w:bCs/>
          <w:sz w:val="22"/>
          <w:szCs w:val="22"/>
        </w:rPr>
      </w:pPr>
      <w:r w:rsidRPr="008D0C61">
        <w:rPr>
          <w:rFonts w:eastAsia="Times New Roman" w:cstheme="minorHAnsi"/>
          <w:b/>
          <w:bCs/>
          <w:sz w:val="22"/>
          <w:szCs w:val="22"/>
        </w:rPr>
        <w:t xml:space="preserve">POLICY AGAINST SEX DISCRIMINATION </w:t>
      </w:r>
    </w:p>
    <w:p w14:paraId="19F626E7" w14:textId="2FD9764D" w:rsidR="00031097" w:rsidRPr="00C7406A" w:rsidRDefault="008D0C61" w:rsidP="00C7406A">
      <w:pPr>
        <w:rPr>
          <w:rFonts w:eastAsia="Times New Roman" w:cstheme="minorHAnsi"/>
          <w:sz w:val="22"/>
          <w:szCs w:val="22"/>
        </w:rPr>
      </w:pPr>
      <w:r w:rsidRPr="008D0C61">
        <w:rPr>
          <w:rFonts w:eastAsia="Times New Roman" w:cstheme="minorHAnsi"/>
          <w:sz w:val="22"/>
          <w:szCs w:val="22"/>
        </w:rPr>
        <w:t xml:space="preserve">Title IX of the Education Amendments of 1972 states that: “No person in the United States shall, on the basis of sex, be excluded from participation in, be denied the benefits of, or be subjected to discrimination under any education program or activity receiving Federal financial assistance.” It is the practice of </w:t>
      </w:r>
      <w:r w:rsidR="00C7406A">
        <w:rPr>
          <w:rFonts w:eastAsia="Times New Roman" w:cstheme="minorHAnsi"/>
          <w:sz w:val="22"/>
          <w:szCs w:val="22"/>
        </w:rPr>
        <w:t>The PATH School</w:t>
      </w:r>
      <w:r w:rsidRPr="008D0C61">
        <w:rPr>
          <w:rFonts w:eastAsia="Times New Roman" w:cstheme="minorHAnsi"/>
          <w:sz w:val="22"/>
          <w:szCs w:val="22"/>
        </w:rPr>
        <w:t xml:space="preserve"> to abide by applicable law, including Title IX and the Indiana Civil Rights Law. Therefore, a </w:t>
      </w:r>
      <w:r w:rsidR="00EC109B">
        <w:rPr>
          <w:rFonts w:eastAsia="Times New Roman" w:cstheme="minorHAnsi"/>
          <w:sz w:val="22"/>
          <w:szCs w:val="22"/>
        </w:rPr>
        <w:t>scholar</w:t>
      </w:r>
      <w:r w:rsidRPr="008D0C61">
        <w:rPr>
          <w:rFonts w:eastAsia="Times New Roman" w:cstheme="minorHAnsi"/>
          <w:sz w:val="22"/>
          <w:szCs w:val="22"/>
        </w:rPr>
        <w:t xml:space="preserve"> or employee may not, on the basis of sex, be excluded from participation in, be denied the benefits of, or be subjected to discrimination under any </w:t>
      </w:r>
      <w:r w:rsidR="00EC109B">
        <w:rPr>
          <w:rFonts w:eastAsia="Times New Roman" w:cstheme="minorHAnsi"/>
          <w:sz w:val="22"/>
          <w:szCs w:val="22"/>
        </w:rPr>
        <w:t>THE PATH SCHOOL</w:t>
      </w:r>
      <w:r w:rsidRPr="008D0C61">
        <w:rPr>
          <w:rFonts w:eastAsia="Times New Roman" w:cstheme="minorHAnsi"/>
          <w:sz w:val="22"/>
          <w:szCs w:val="22"/>
        </w:rPr>
        <w:t xml:space="preserve"> program. “On the basis of sex” includes because of one’s sexual orientation or gender identity. </w:t>
      </w:r>
    </w:p>
    <w:p w14:paraId="7BB1FFAD" w14:textId="77777777" w:rsidR="00031097" w:rsidRPr="00C7406A" w:rsidRDefault="00031097" w:rsidP="00C7406A">
      <w:pPr>
        <w:rPr>
          <w:rFonts w:eastAsia="Times New Roman" w:cstheme="minorHAnsi"/>
          <w:sz w:val="22"/>
          <w:szCs w:val="22"/>
        </w:rPr>
      </w:pPr>
    </w:p>
    <w:p w14:paraId="083CD649" w14:textId="77777777" w:rsidR="00031097" w:rsidRPr="00C7406A" w:rsidRDefault="008D0C61" w:rsidP="00C7406A">
      <w:pPr>
        <w:rPr>
          <w:rFonts w:eastAsia="Times New Roman" w:cstheme="minorHAnsi"/>
          <w:b/>
          <w:bCs/>
          <w:sz w:val="22"/>
          <w:szCs w:val="22"/>
        </w:rPr>
      </w:pPr>
      <w:r w:rsidRPr="008D0C61">
        <w:rPr>
          <w:rFonts w:eastAsia="Times New Roman" w:cstheme="minorHAnsi"/>
          <w:b/>
          <w:bCs/>
          <w:sz w:val="22"/>
          <w:szCs w:val="22"/>
        </w:rPr>
        <w:t xml:space="preserve">2) PROHIBITION AGAINST SEXUAL HARASSMENT </w:t>
      </w:r>
    </w:p>
    <w:p w14:paraId="7EE01AC6" w14:textId="7670173C" w:rsidR="00031097" w:rsidRPr="00C7406A" w:rsidRDefault="008D0C61" w:rsidP="00C7406A">
      <w:pPr>
        <w:ind w:left="720"/>
        <w:rPr>
          <w:rFonts w:eastAsia="Times New Roman" w:cstheme="minorHAnsi"/>
          <w:sz w:val="22"/>
          <w:szCs w:val="22"/>
        </w:rPr>
      </w:pPr>
      <w:r w:rsidRPr="008D0C61">
        <w:rPr>
          <w:rFonts w:eastAsia="Times New Roman" w:cstheme="minorHAnsi"/>
          <w:sz w:val="22"/>
          <w:szCs w:val="22"/>
        </w:rPr>
        <w:t xml:space="preserve">a. Sexual Harassment includes the actual or attempted offenses of sexual harassment, sexual assault, dating violence, and stalking. Acts of sexual harassment may be committed by any person upon any other person regardless of the sex, sexual orientation, and/or gender identity of those involved. Sexual harassment consists of sexual advances, sexual gestures, requests for sexual favors, or other verbal or physical conduct of a sexual nature that is unwelcome. This also includes the aforementioned behavior that arises in the context of teen dating, including teen dating abuse/violence. </w:t>
      </w:r>
    </w:p>
    <w:p w14:paraId="45385BFF" w14:textId="77777777" w:rsidR="00031097" w:rsidRPr="00C7406A" w:rsidRDefault="00031097" w:rsidP="00C7406A">
      <w:pPr>
        <w:ind w:left="720"/>
        <w:rPr>
          <w:rFonts w:eastAsia="Times New Roman" w:cstheme="minorHAnsi"/>
          <w:sz w:val="22"/>
          <w:szCs w:val="22"/>
        </w:rPr>
      </w:pPr>
    </w:p>
    <w:p w14:paraId="6ACAD95E" w14:textId="570279A4" w:rsidR="00031097" w:rsidRPr="00C7406A" w:rsidRDefault="008D0C61" w:rsidP="00C7406A">
      <w:pPr>
        <w:ind w:left="720"/>
        <w:rPr>
          <w:rFonts w:eastAsia="Times New Roman" w:cstheme="minorHAnsi"/>
          <w:sz w:val="22"/>
          <w:szCs w:val="22"/>
        </w:rPr>
      </w:pPr>
      <w:r w:rsidRPr="008D0C61">
        <w:rPr>
          <w:rFonts w:eastAsia="Times New Roman" w:cstheme="minorHAnsi"/>
          <w:sz w:val="22"/>
          <w:szCs w:val="22"/>
        </w:rPr>
        <w:t xml:space="preserve">b. Teen Dating Violence </w:t>
      </w:r>
      <w:proofErr w:type="spellStart"/>
      <w:proofErr w:type="gramStart"/>
      <w:r w:rsidRPr="008D0C61">
        <w:rPr>
          <w:rFonts w:eastAsia="Times New Roman" w:cstheme="minorHAnsi"/>
          <w:sz w:val="22"/>
          <w:szCs w:val="22"/>
        </w:rPr>
        <w:t>i</w:t>
      </w:r>
      <w:proofErr w:type="spellEnd"/>
      <w:r w:rsidRPr="008D0C61">
        <w:rPr>
          <w:rFonts w:eastAsia="Times New Roman" w:cstheme="minorHAnsi"/>
          <w:sz w:val="22"/>
          <w:szCs w:val="22"/>
        </w:rPr>
        <w:t>.</w:t>
      </w:r>
      <w:proofErr w:type="gramEnd"/>
      <w:r w:rsidRPr="008D0C61">
        <w:rPr>
          <w:rFonts w:eastAsia="Times New Roman" w:cstheme="minorHAnsi"/>
          <w:sz w:val="22"/>
          <w:szCs w:val="22"/>
        </w:rPr>
        <w:t xml:space="preserve"> Sexual harassment, including teen dating violence is prevalent nationally and in Indiana. It is connected to negative academic, physical, behavioral, social and emotional outcomes for youth. Therefore, a safe and civil environment in school is necessary for </w:t>
      </w:r>
      <w:r w:rsidR="00EC109B">
        <w:rPr>
          <w:rFonts w:eastAsia="Times New Roman" w:cstheme="minorHAnsi"/>
          <w:sz w:val="22"/>
          <w:szCs w:val="22"/>
        </w:rPr>
        <w:t>scholar</w:t>
      </w:r>
      <w:r w:rsidRPr="008D0C61">
        <w:rPr>
          <w:rFonts w:eastAsia="Times New Roman" w:cstheme="minorHAnsi"/>
          <w:sz w:val="22"/>
          <w:szCs w:val="22"/>
        </w:rPr>
        <w:t xml:space="preserve">s to learn and to achieve high academic standards. All members of the school community, including administrators, faculty, staff, </w:t>
      </w:r>
      <w:r w:rsidR="00EC109B">
        <w:rPr>
          <w:rFonts w:eastAsia="Times New Roman" w:cstheme="minorHAnsi"/>
          <w:sz w:val="22"/>
          <w:szCs w:val="22"/>
        </w:rPr>
        <w:t xml:space="preserve">families </w:t>
      </w:r>
      <w:r w:rsidRPr="008D0C61">
        <w:rPr>
          <w:rFonts w:eastAsia="Times New Roman" w:cstheme="minorHAnsi"/>
          <w:sz w:val="22"/>
          <w:szCs w:val="22"/>
        </w:rPr>
        <w:t xml:space="preserve">and </w:t>
      </w:r>
      <w:r w:rsidR="00EC109B">
        <w:rPr>
          <w:rFonts w:eastAsia="Times New Roman" w:cstheme="minorHAnsi"/>
          <w:sz w:val="22"/>
          <w:szCs w:val="22"/>
        </w:rPr>
        <w:t>scholar</w:t>
      </w:r>
      <w:r w:rsidRPr="008D0C61">
        <w:rPr>
          <w:rFonts w:eastAsia="Times New Roman" w:cstheme="minorHAnsi"/>
          <w:sz w:val="22"/>
          <w:szCs w:val="22"/>
        </w:rPr>
        <w:t xml:space="preserve">s will be engaged in the </w:t>
      </w:r>
      <w:r w:rsidR="00EC109B">
        <w:rPr>
          <w:rFonts w:eastAsia="Times New Roman" w:cstheme="minorHAnsi"/>
          <w:sz w:val="22"/>
          <w:szCs w:val="22"/>
        </w:rPr>
        <w:t>school</w:t>
      </w:r>
      <w:r w:rsidRPr="008D0C61">
        <w:rPr>
          <w:rFonts w:eastAsia="Times New Roman" w:cstheme="minorHAnsi"/>
          <w:sz w:val="22"/>
          <w:szCs w:val="22"/>
        </w:rPr>
        <w:t xml:space="preserve">’s work to establish a respectful school climate where all members can safely learn and thrive. Specifically, the </w:t>
      </w:r>
      <w:r w:rsidR="00EC109B">
        <w:rPr>
          <w:rFonts w:eastAsia="Times New Roman" w:cstheme="minorHAnsi"/>
          <w:sz w:val="22"/>
          <w:szCs w:val="22"/>
        </w:rPr>
        <w:t>school</w:t>
      </w:r>
      <w:r w:rsidRPr="008D0C61">
        <w:rPr>
          <w:rFonts w:eastAsia="Times New Roman" w:cstheme="minorHAnsi"/>
          <w:sz w:val="22"/>
          <w:szCs w:val="22"/>
        </w:rPr>
        <w:t xml:space="preserve"> seeks to: </w:t>
      </w:r>
    </w:p>
    <w:p w14:paraId="7B91EEBB" w14:textId="76B362B4" w:rsidR="00031097" w:rsidRDefault="008D0C61" w:rsidP="00C7406A">
      <w:pPr>
        <w:ind w:left="2160"/>
        <w:rPr>
          <w:rFonts w:eastAsia="Times New Roman" w:cstheme="minorHAnsi"/>
          <w:sz w:val="22"/>
          <w:szCs w:val="22"/>
        </w:rPr>
      </w:pPr>
      <w:r w:rsidRPr="008D0C61">
        <w:rPr>
          <w:rFonts w:eastAsia="Times New Roman" w:cstheme="minorHAnsi"/>
          <w:sz w:val="22"/>
          <w:szCs w:val="22"/>
        </w:rPr>
        <w:t xml:space="preserve">A. Place the primary responsibility for preventing abusive behavior on members of the school staff by implementing prevention strategies to promote a safe and respectful school </w:t>
      </w:r>
      <w:proofErr w:type="gramStart"/>
      <w:r w:rsidRPr="008D0C61">
        <w:rPr>
          <w:rFonts w:eastAsia="Times New Roman" w:cstheme="minorHAnsi"/>
          <w:sz w:val="22"/>
          <w:szCs w:val="22"/>
        </w:rPr>
        <w:t>climate;</w:t>
      </w:r>
      <w:proofErr w:type="gramEnd"/>
      <w:r w:rsidRPr="008D0C61">
        <w:rPr>
          <w:rFonts w:eastAsia="Times New Roman" w:cstheme="minorHAnsi"/>
          <w:sz w:val="22"/>
          <w:szCs w:val="22"/>
        </w:rPr>
        <w:t xml:space="preserve"> </w:t>
      </w:r>
    </w:p>
    <w:p w14:paraId="5ADE81AF" w14:textId="77777777" w:rsidR="00C7406A" w:rsidRPr="00C7406A" w:rsidRDefault="00C7406A" w:rsidP="00C7406A">
      <w:pPr>
        <w:ind w:left="2160"/>
        <w:rPr>
          <w:rFonts w:eastAsia="Times New Roman" w:cstheme="minorHAnsi"/>
          <w:sz w:val="22"/>
          <w:szCs w:val="22"/>
        </w:rPr>
      </w:pPr>
    </w:p>
    <w:p w14:paraId="658E834C" w14:textId="224DBD59" w:rsidR="00031097" w:rsidRDefault="008D0C61" w:rsidP="00C7406A">
      <w:pPr>
        <w:ind w:left="2160"/>
        <w:rPr>
          <w:rFonts w:eastAsia="Times New Roman" w:cstheme="minorHAnsi"/>
          <w:sz w:val="22"/>
          <w:szCs w:val="22"/>
        </w:rPr>
      </w:pPr>
      <w:r w:rsidRPr="008D0C61">
        <w:rPr>
          <w:rFonts w:eastAsia="Times New Roman" w:cstheme="minorHAnsi"/>
          <w:sz w:val="22"/>
          <w:szCs w:val="22"/>
        </w:rPr>
        <w:t xml:space="preserve">B. Reinforce the respectful school climate by holding </w:t>
      </w:r>
      <w:r w:rsidR="00EC109B">
        <w:rPr>
          <w:rFonts w:eastAsia="Times New Roman" w:cstheme="minorHAnsi"/>
          <w:sz w:val="22"/>
          <w:szCs w:val="22"/>
        </w:rPr>
        <w:t>scholar</w:t>
      </w:r>
      <w:r w:rsidRPr="008D0C61">
        <w:rPr>
          <w:rFonts w:eastAsia="Times New Roman" w:cstheme="minorHAnsi"/>
          <w:sz w:val="22"/>
          <w:szCs w:val="22"/>
        </w:rPr>
        <w:t xml:space="preserve">s engaging in abusive behavior accountable for that behavior; and </w:t>
      </w:r>
    </w:p>
    <w:p w14:paraId="2438CB5A" w14:textId="77777777" w:rsidR="00C7406A" w:rsidRPr="00C7406A" w:rsidRDefault="00C7406A" w:rsidP="00C7406A">
      <w:pPr>
        <w:ind w:left="2160"/>
        <w:rPr>
          <w:rFonts w:eastAsia="Times New Roman" w:cstheme="minorHAnsi"/>
          <w:sz w:val="22"/>
          <w:szCs w:val="22"/>
        </w:rPr>
      </w:pPr>
    </w:p>
    <w:p w14:paraId="3F7E8FF4" w14:textId="2B77939C" w:rsidR="00031097" w:rsidRDefault="008D0C61" w:rsidP="00C7406A">
      <w:pPr>
        <w:ind w:left="2160"/>
        <w:rPr>
          <w:rFonts w:eastAsia="Times New Roman" w:cstheme="minorHAnsi"/>
          <w:sz w:val="22"/>
          <w:szCs w:val="22"/>
        </w:rPr>
      </w:pPr>
      <w:r w:rsidRPr="008D0C61">
        <w:rPr>
          <w:rFonts w:eastAsia="Times New Roman" w:cstheme="minorHAnsi"/>
          <w:sz w:val="22"/>
          <w:szCs w:val="22"/>
        </w:rPr>
        <w:t xml:space="preserve">C. Enable disclosure among </w:t>
      </w:r>
      <w:r w:rsidR="00EC109B">
        <w:rPr>
          <w:rFonts w:eastAsia="Times New Roman" w:cstheme="minorHAnsi"/>
          <w:sz w:val="22"/>
          <w:szCs w:val="22"/>
        </w:rPr>
        <w:t>scholar</w:t>
      </w:r>
      <w:r w:rsidRPr="008D0C61">
        <w:rPr>
          <w:rFonts w:eastAsia="Times New Roman" w:cstheme="minorHAnsi"/>
          <w:sz w:val="22"/>
          <w:szCs w:val="22"/>
        </w:rPr>
        <w:t xml:space="preserve">s experiencing violence so that the school can take steps to eliminate the behavior and remedy the effects. </w:t>
      </w:r>
    </w:p>
    <w:p w14:paraId="2C43E49A" w14:textId="77777777" w:rsidR="00C7406A" w:rsidRPr="00C7406A" w:rsidRDefault="00C7406A" w:rsidP="00C7406A">
      <w:pPr>
        <w:ind w:left="2160"/>
        <w:rPr>
          <w:rFonts w:eastAsia="Times New Roman" w:cstheme="minorHAnsi"/>
          <w:sz w:val="22"/>
          <w:szCs w:val="22"/>
        </w:rPr>
      </w:pPr>
    </w:p>
    <w:p w14:paraId="4DB45E5D" w14:textId="08D9C27E" w:rsidR="00031097" w:rsidRDefault="008D0C61" w:rsidP="00C7406A">
      <w:pPr>
        <w:ind w:left="2880"/>
        <w:rPr>
          <w:rFonts w:eastAsia="Times New Roman" w:cstheme="minorHAnsi"/>
          <w:sz w:val="22"/>
          <w:szCs w:val="22"/>
        </w:rPr>
      </w:pPr>
      <w:r w:rsidRPr="008D0C61">
        <w:rPr>
          <w:rFonts w:eastAsia="Times New Roman" w:cstheme="minorHAnsi"/>
          <w:sz w:val="22"/>
          <w:szCs w:val="22"/>
        </w:rPr>
        <w:t xml:space="preserve">ii. To further the </w:t>
      </w:r>
      <w:r w:rsidR="00EC109B">
        <w:rPr>
          <w:rFonts w:eastAsia="Times New Roman" w:cstheme="minorHAnsi"/>
          <w:sz w:val="22"/>
          <w:szCs w:val="22"/>
        </w:rPr>
        <w:t>school</w:t>
      </w:r>
      <w:r w:rsidRPr="008D0C61">
        <w:rPr>
          <w:rFonts w:eastAsia="Times New Roman" w:cstheme="minorHAnsi"/>
          <w:sz w:val="22"/>
          <w:szCs w:val="22"/>
        </w:rPr>
        <w:t xml:space="preserve">’s objective in preventing teen dating violence and remedying the effects, the superintendent shall appoint a Teen Dating Violence Advocate (“TDA”) from among school staff at each </w:t>
      </w:r>
      <w:proofErr w:type="gramStart"/>
      <w:r w:rsidR="00EC109B">
        <w:rPr>
          <w:rFonts w:eastAsia="Times New Roman" w:cstheme="minorHAnsi"/>
          <w:sz w:val="22"/>
          <w:szCs w:val="22"/>
        </w:rPr>
        <w:t>school</w:t>
      </w:r>
      <w:r w:rsidRPr="008D0C61">
        <w:rPr>
          <w:rFonts w:eastAsia="Times New Roman" w:cstheme="minorHAnsi"/>
          <w:sz w:val="22"/>
          <w:szCs w:val="22"/>
        </w:rPr>
        <w:t xml:space="preserve">  with</w:t>
      </w:r>
      <w:proofErr w:type="gramEnd"/>
      <w:r w:rsidRPr="008D0C61">
        <w:rPr>
          <w:rFonts w:eastAsia="Times New Roman" w:cstheme="minorHAnsi"/>
          <w:sz w:val="22"/>
          <w:szCs w:val="22"/>
        </w:rPr>
        <w:t xml:space="preserve"> teenage grade level </w:t>
      </w:r>
      <w:r w:rsidR="00EC109B">
        <w:rPr>
          <w:rFonts w:eastAsia="Times New Roman" w:cstheme="minorHAnsi"/>
          <w:sz w:val="22"/>
          <w:szCs w:val="22"/>
        </w:rPr>
        <w:t>scholar</w:t>
      </w:r>
      <w:r w:rsidRPr="008D0C61">
        <w:rPr>
          <w:rFonts w:eastAsia="Times New Roman" w:cstheme="minorHAnsi"/>
          <w:sz w:val="22"/>
          <w:szCs w:val="22"/>
        </w:rPr>
        <w:t xml:space="preserve">s. The specific duties of the TDA role will be developed at the superintendent’s discretion. </w:t>
      </w:r>
    </w:p>
    <w:p w14:paraId="49138D2D" w14:textId="77777777" w:rsidR="00C7406A" w:rsidRPr="00C7406A" w:rsidRDefault="00C7406A" w:rsidP="00C7406A">
      <w:pPr>
        <w:ind w:left="2880"/>
        <w:rPr>
          <w:rFonts w:eastAsia="Times New Roman" w:cstheme="minorHAnsi"/>
          <w:sz w:val="22"/>
          <w:szCs w:val="22"/>
        </w:rPr>
      </w:pPr>
    </w:p>
    <w:p w14:paraId="3AEAA81C" w14:textId="5F1E1488" w:rsidR="00031097" w:rsidRPr="00C7406A" w:rsidRDefault="008D0C61" w:rsidP="00C7406A">
      <w:pPr>
        <w:ind w:left="2880"/>
        <w:rPr>
          <w:rFonts w:eastAsia="Times New Roman" w:cstheme="minorHAnsi"/>
          <w:sz w:val="22"/>
          <w:szCs w:val="22"/>
        </w:rPr>
      </w:pPr>
      <w:r w:rsidRPr="008D0C61">
        <w:rPr>
          <w:rFonts w:eastAsia="Times New Roman" w:cstheme="minorHAnsi"/>
          <w:sz w:val="22"/>
          <w:szCs w:val="22"/>
        </w:rPr>
        <w:t xml:space="preserve">iii. The </w:t>
      </w:r>
      <w:r w:rsidR="00EC109B">
        <w:rPr>
          <w:rFonts w:eastAsia="Times New Roman" w:cstheme="minorHAnsi"/>
          <w:sz w:val="22"/>
          <w:szCs w:val="22"/>
        </w:rPr>
        <w:t>School</w:t>
      </w:r>
      <w:r w:rsidRPr="008D0C61">
        <w:rPr>
          <w:rFonts w:eastAsia="Times New Roman" w:cstheme="minorHAnsi"/>
          <w:sz w:val="22"/>
          <w:szCs w:val="22"/>
        </w:rPr>
        <w:t xml:space="preserve"> shall also take preventative measures against teen dating violence by providing and publishing resources, both online and in print form. The </w:t>
      </w:r>
      <w:r w:rsidR="00EC109B">
        <w:rPr>
          <w:rFonts w:eastAsia="Times New Roman" w:cstheme="minorHAnsi"/>
          <w:sz w:val="22"/>
          <w:szCs w:val="22"/>
        </w:rPr>
        <w:t>School</w:t>
      </w:r>
      <w:r w:rsidRPr="008D0C61">
        <w:rPr>
          <w:rFonts w:eastAsia="Times New Roman" w:cstheme="minorHAnsi"/>
          <w:sz w:val="22"/>
          <w:szCs w:val="22"/>
        </w:rPr>
        <w:t xml:space="preserve"> will seek to publish resources in locations and formats that are most accessible to </w:t>
      </w:r>
      <w:r w:rsidR="00EC109B">
        <w:rPr>
          <w:rFonts w:eastAsia="Times New Roman" w:cstheme="minorHAnsi"/>
          <w:sz w:val="22"/>
          <w:szCs w:val="22"/>
        </w:rPr>
        <w:t>scholar</w:t>
      </w:r>
      <w:r w:rsidRPr="008D0C61">
        <w:rPr>
          <w:rFonts w:eastAsia="Times New Roman" w:cstheme="minorHAnsi"/>
          <w:sz w:val="22"/>
          <w:szCs w:val="22"/>
        </w:rPr>
        <w:t xml:space="preserve">s and educators. Those resources </w:t>
      </w:r>
      <w:r w:rsidRPr="008D0C61">
        <w:rPr>
          <w:rFonts w:eastAsia="Times New Roman" w:cstheme="minorHAnsi"/>
          <w:sz w:val="22"/>
          <w:szCs w:val="22"/>
        </w:rPr>
        <w:lastRenderedPageBreak/>
        <w:t xml:space="preserve">may include written or audio-visual information, in-person or online training, and contact information for organizations that provide support to </w:t>
      </w:r>
      <w:r w:rsidR="00EC109B">
        <w:rPr>
          <w:rFonts w:eastAsia="Times New Roman" w:cstheme="minorHAnsi"/>
          <w:sz w:val="22"/>
          <w:szCs w:val="22"/>
        </w:rPr>
        <w:t>scholar</w:t>
      </w:r>
      <w:r w:rsidRPr="008D0C61">
        <w:rPr>
          <w:rFonts w:eastAsia="Times New Roman" w:cstheme="minorHAnsi"/>
          <w:sz w:val="22"/>
          <w:szCs w:val="22"/>
        </w:rPr>
        <w:t xml:space="preserve">s and educators. </w:t>
      </w:r>
    </w:p>
    <w:p w14:paraId="5575F05D" w14:textId="77777777" w:rsidR="00031097" w:rsidRPr="00C7406A" w:rsidRDefault="00031097" w:rsidP="00C7406A">
      <w:pPr>
        <w:ind w:left="2880"/>
        <w:rPr>
          <w:rFonts w:eastAsia="Times New Roman" w:cstheme="minorHAnsi"/>
          <w:sz w:val="22"/>
          <w:szCs w:val="22"/>
        </w:rPr>
      </w:pPr>
    </w:p>
    <w:p w14:paraId="68347ADD" w14:textId="46DE8409" w:rsidR="00031097" w:rsidRPr="00C7406A" w:rsidRDefault="008D0C61" w:rsidP="00C7406A">
      <w:pPr>
        <w:ind w:left="720"/>
        <w:rPr>
          <w:rFonts w:eastAsia="Times New Roman" w:cstheme="minorHAnsi"/>
          <w:sz w:val="22"/>
          <w:szCs w:val="22"/>
        </w:rPr>
      </w:pPr>
      <w:r w:rsidRPr="008D0C61">
        <w:rPr>
          <w:rFonts w:eastAsia="Times New Roman" w:cstheme="minorHAnsi"/>
          <w:sz w:val="22"/>
          <w:szCs w:val="22"/>
        </w:rPr>
        <w:t xml:space="preserve">c. This policy prohibits sexual harassment by a </w:t>
      </w:r>
      <w:r w:rsidR="00EC109B">
        <w:rPr>
          <w:rFonts w:eastAsia="Times New Roman" w:cstheme="minorHAnsi"/>
          <w:sz w:val="22"/>
          <w:szCs w:val="22"/>
        </w:rPr>
        <w:t>scholar</w:t>
      </w:r>
      <w:r w:rsidRPr="008D0C61">
        <w:rPr>
          <w:rFonts w:eastAsia="Times New Roman" w:cstheme="minorHAnsi"/>
          <w:sz w:val="22"/>
          <w:szCs w:val="22"/>
        </w:rPr>
        <w:t xml:space="preserve">, employee or agent of </w:t>
      </w:r>
      <w:r w:rsidR="00EC109B">
        <w:rPr>
          <w:rFonts w:eastAsia="Times New Roman" w:cstheme="minorHAnsi"/>
          <w:sz w:val="22"/>
          <w:szCs w:val="22"/>
        </w:rPr>
        <w:t>THE PATH SCHOOL</w:t>
      </w:r>
      <w:r w:rsidRPr="008D0C61">
        <w:rPr>
          <w:rFonts w:eastAsia="Times New Roman" w:cstheme="minorHAnsi"/>
          <w:sz w:val="22"/>
          <w:szCs w:val="22"/>
        </w:rPr>
        <w:t xml:space="preserve">. The person accused of committing such an offense (“Respondent”) must be a member of the </w:t>
      </w:r>
      <w:proofErr w:type="spellStart"/>
      <w:r w:rsidR="00EC109B">
        <w:rPr>
          <w:rFonts w:eastAsia="Times New Roman" w:cstheme="minorHAnsi"/>
          <w:sz w:val="22"/>
          <w:szCs w:val="22"/>
        </w:rPr>
        <w:t>THE</w:t>
      </w:r>
      <w:proofErr w:type="spellEnd"/>
      <w:r w:rsidR="00EC109B">
        <w:rPr>
          <w:rFonts w:eastAsia="Times New Roman" w:cstheme="minorHAnsi"/>
          <w:sz w:val="22"/>
          <w:szCs w:val="22"/>
        </w:rPr>
        <w:t xml:space="preserve"> PATH SCHOOL</w:t>
      </w:r>
      <w:r w:rsidRPr="008D0C61">
        <w:rPr>
          <w:rFonts w:eastAsia="Times New Roman" w:cstheme="minorHAnsi"/>
          <w:sz w:val="22"/>
          <w:szCs w:val="22"/>
        </w:rPr>
        <w:t xml:space="preserve"> community for this policy to apply. If the Respondent is unknown or is not a member of the </w:t>
      </w:r>
      <w:proofErr w:type="spellStart"/>
      <w:r w:rsidR="00EC109B">
        <w:rPr>
          <w:rFonts w:eastAsia="Times New Roman" w:cstheme="minorHAnsi"/>
          <w:sz w:val="22"/>
          <w:szCs w:val="22"/>
        </w:rPr>
        <w:t>THE</w:t>
      </w:r>
      <w:proofErr w:type="spellEnd"/>
      <w:r w:rsidR="00EC109B">
        <w:rPr>
          <w:rFonts w:eastAsia="Times New Roman" w:cstheme="minorHAnsi"/>
          <w:sz w:val="22"/>
          <w:szCs w:val="22"/>
        </w:rPr>
        <w:t xml:space="preserve"> PATH SCHOOL</w:t>
      </w:r>
      <w:r w:rsidRPr="008D0C61">
        <w:rPr>
          <w:rFonts w:eastAsia="Times New Roman" w:cstheme="minorHAnsi"/>
          <w:sz w:val="22"/>
          <w:szCs w:val="22"/>
        </w:rPr>
        <w:t xml:space="preserve"> community, the Title IX Coordinator or designee can assist the Complainant in identifying appropriate school and local recourses and support options. </w:t>
      </w:r>
    </w:p>
    <w:p w14:paraId="2DBAF00B" w14:textId="77777777" w:rsidR="00031097" w:rsidRPr="00C7406A" w:rsidRDefault="00031097" w:rsidP="00C7406A">
      <w:pPr>
        <w:ind w:left="720"/>
        <w:rPr>
          <w:rFonts w:eastAsia="Times New Roman" w:cstheme="minorHAnsi"/>
          <w:sz w:val="22"/>
          <w:szCs w:val="22"/>
        </w:rPr>
      </w:pPr>
    </w:p>
    <w:p w14:paraId="66B752CF" w14:textId="08BCC370" w:rsidR="00031097" w:rsidRPr="00C7406A" w:rsidRDefault="008D0C61" w:rsidP="00C7406A">
      <w:pPr>
        <w:ind w:firstLine="720"/>
        <w:rPr>
          <w:rFonts w:eastAsia="Times New Roman" w:cstheme="minorHAnsi"/>
          <w:sz w:val="22"/>
          <w:szCs w:val="22"/>
        </w:rPr>
      </w:pPr>
      <w:r w:rsidRPr="008D0C61">
        <w:rPr>
          <w:rFonts w:eastAsia="Times New Roman" w:cstheme="minorHAnsi"/>
          <w:sz w:val="22"/>
          <w:szCs w:val="22"/>
        </w:rPr>
        <w:t xml:space="preserve">d. This policy also prohibits any employee from being in a locked room with a </w:t>
      </w:r>
      <w:r w:rsidR="00EC109B">
        <w:rPr>
          <w:rFonts w:eastAsia="Times New Roman" w:cstheme="minorHAnsi"/>
          <w:sz w:val="22"/>
          <w:szCs w:val="22"/>
        </w:rPr>
        <w:t>scholar</w:t>
      </w:r>
      <w:r w:rsidRPr="008D0C61">
        <w:rPr>
          <w:rFonts w:eastAsia="Times New Roman" w:cstheme="minorHAnsi"/>
          <w:sz w:val="22"/>
          <w:szCs w:val="22"/>
        </w:rPr>
        <w:t xml:space="preserve">. </w:t>
      </w:r>
    </w:p>
    <w:p w14:paraId="0A8BFC73" w14:textId="77777777" w:rsidR="00031097" w:rsidRPr="00C7406A" w:rsidRDefault="00031097" w:rsidP="00C7406A">
      <w:pPr>
        <w:rPr>
          <w:rFonts w:eastAsia="Times New Roman" w:cstheme="minorHAnsi"/>
          <w:sz w:val="22"/>
          <w:szCs w:val="22"/>
        </w:rPr>
      </w:pPr>
    </w:p>
    <w:p w14:paraId="0B487F95" w14:textId="77777777" w:rsidR="00031097" w:rsidRPr="00C7406A" w:rsidRDefault="008D0C61" w:rsidP="00C7406A">
      <w:pPr>
        <w:rPr>
          <w:rFonts w:eastAsia="Times New Roman" w:cstheme="minorHAnsi"/>
          <w:b/>
          <w:bCs/>
          <w:sz w:val="22"/>
          <w:szCs w:val="22"/>
        </w:rPr>
      </w:pPr>
      <w:r w:rsidRPr="008D0C61">
        <w:rPr>
          <w:rFonts w:eastAsia="Times New Roman" w:cstheme="minorHAnsi"/>
          <w:b/>
          <w:bCs/>
          <w:sz w:val="22"/>
          <w:szCs w:val="22"/>
        </w:rPr>
        <w:t xml:space="preserve">3) TITLE IX COORDINATOR </w:t>
      </w:r>
    </w:p>
    <w:p w14:paraId="4CF249D7" w14:textId="22C6D7DE" w:rsidR="00031097" w:rsidRPr="00C7406A" w:rsidRDefault="008D0C61" w:rsidP="00C7406A">
      <w:pPr>
        <w:ind w:left="720"/>
        <w:rPr>
          <w:rFonts w:eastAsia="Times New Roman" w:cstheme="minorHAnsi"/>
          <w:sz w:val="22"/>
          <w:szCs w:val="22"/>
        </w:rPr>
      </w:pPr>
      <w:r w:rsidRPr="008D0C61">
        <w:rPr>
          <w:rFonts w:eastAsia="Times New Roman" w:cstheme="minorHAnsi"/>
          <w:sz w:val="22"/>
          <w:szCs w:val="22"/>
        </w:rPr>
        <w:t xml:space="preserve">a. </w:t>
      </w:r>
      <w:r w:rsidR="00EC109B">
        <w:rPr>
          <w:rFonts w:eastAsia="Times New Roman" w:cstheme="minorHAnsi"/>
          <w:sz w:val="22"/>
          <w:szCs w:val="22"/>
        </w:rPr>
        <w:t>THE PATH SCHOOL</w:t>
      </w:r>
      <w:r w:rsidRPr="008D0C61">
        <w:rPr>
          <w:rFonts w:eastAsia="Times New Roman" w:cstheme="minorHAnsi"/>
          <w:sz w:val="22"/>
          <w:szCs w:val="22"/>
        </w:rPr>
        <w:t xml:space="preserve"> has designated a Title IX Coordinator, as required by law, who has responsibility for </w:t>
      </w:r>
      <w:r w:rsidR="00EC109B">
        <w:rPr>
          <w:rFonts w:eastAsia="Times New Roman" w:cstheme="minorHAnsi"/>
          <w:sz w:val="22"/>
          <w:szCs w:val="22"/>
        </w:rPr>
        <w:t>THE PATH SCHOOL</w:t>
      </w:r>
      <w:r w:rsidRPr="008D0C61">
        <w:rPr>
          <w:rFonts w:eastAsia="Times New Roman" w:cstheme="minorHAnsi"/>
          <w:sz w:val="22"/>
          <w:szCs w:val="22"/>
        </w:rPr>
        <w:t xml:space="preserve">’ compliance with Title IX, including directing the investigation of grievances and reports of sex discrimination and harassment, including teen dating violence, and assuring that prompt and effective corrective action is taken. </w:t>
      </w:r>
    </w:p>
    <w:p w14:paraId="0E53382C" w14:textId="77777777" w:rsidR="00031097" w:rsidRPr="00C7406A" w:rsidRDefault="00031097" w:rsidP="00C7406A">
      <w:pPr>
        <w:ind w:left="720"/>
        <w:rPr>
          <w:rFonts w:eastAsia="Times New Roman" w:cstheme="minorHAnsi"/>
          <w:sz w:val="22"/>
          <w:szCs w:val="22"/>
        </w:rPr>
      </w:pPr>
    </w:p>
    <w:p w14:paraId="6F66EEDB" w14:textId="77777777" w:rsidR="00031097" w:rsidRPr="00C7406A" w:rsidRDefault="008D0C61" w:rsidP="00C7406A">
      <w:pPr>
        <w:ind w:left="720"/>
        <w:rPr>
          <w:rFonts w:eastAsia="Times New Roman" w:cstheme="minorHAnsi"/>
          <w:sz w:val="22"/>
          <w:szCs w:val="22"/>
        </w:rPr>
      </w:pPr>
      <w:r w:rsidRPr="008D0C61">
        <w:rPr>
          <w:rFonts w:eastAsia="Times New Roman" w:cstheme="minorHAnsi"/>
          <w:sz w:val="22"/>
          <w:szCs w:val="22"/>
        </w:rPr>
        <w:t xml:space="preserve">b. The name and contact information of the Title IX Coordinator is included in the Administrative Guidelines accompanying this policy and will be published annually. </w:t>
      </w:r>
    </w:p>
    <w:p w14:paraId="4F710E5D" w14:textId="77777777" w:rsidR="00031097" w:rsidRPr="00C7406A" w:rsidRDefault="00031097" w:rsidP="00C7406A">
      <w:pPr>
        <w:rPr>
          <w:rFonts w:eastAsia="Times New Roman" w:cstheme="minorHAnsi"/>
          <w:sz w:val="22"/>
          <w:szCs w:val="22"/>
        </w:rPr>
      </w:pPr>
    </w:p>
    <w:p w14:paraId="372BCAA9" w14:textId="77777777" w:rsidR="00031097" w:rsidRPr="00C7406A" w:rsidRDefault="008D0C61" w:rsidP="00C7406A">
      <w:pPr>
        <w:rPr>
          <w:rFonts w:eastAsia="Times New Roman" w:cstheme="minorHAnsi"/>
          <w:b/>
          <w:bCs/>
          <w:sz w:val="22"/>
          <w:szCs w:val="22"/>
        </w:rPr>
      </w:pPr>
      <w:r w:rsidRPr="008D0C61">
        <w:rPr>
          <w:rFonts w:eastAsia="Times New Roman" w:cstheme="minorHAnsi"/>
          <w:b/>
          <w:bCs/>
          <w:sz w:val="22"/>
          <w:szCs w:val="22"/>
        </w:rPr>
        <w:t xml:space="preserve">4) MANDATORY REPORTING POLICY </w:t>
      </w:r>
    </w:p>
    <w:p w14:paraId="7B90A036" w14:textId="08B6B6F2" w:rsidR="00031097" w:rsidRPr="00C7406A" w:rsidRDefault="008D0C61" w:rsidP="00C7406A">
      <w:pPr>
        <w:ind w:left="720"/>
        <w:rPr>
          <w:rFonts w:eastAsia="Times New Roman" w:cstheme="minorHAnsi"/>
          <w:sz w:val="22"/>
          <w:szCs w:val="22"/>
        </w:rPr>
      </w:pPr>
      <w:r w:rsidRPr="008D0C61">
        <w:rPr>
          <w:rFonts w:eastAsia="Times New Roman" w:cstheme="minorHAnsi"/>
          <w:sz w:val="22"/>
          <w:szCs w:val="22"/>
        </w:rPr>
        <w:t xml:space="preserve">a. Every employee of </w:t>
      </w:r>
      <w:r w:rsidR="00EC109B">
        <w:rPr>
          <w:rFonts w:eastAsia="Times New Roman" w:cstheme="minorHAnsi"/>
          <w:sz w:val="22"/>
          <w:szCs w:val="22"/>
        </w:rPr>
        <w:t>THE PATH SCHOOL</w:t>
      </w:r>
      <w:r w:rsidRPr="008D0C61">
        <w:rPr>
          <w:rFonts w:eastAsia="Times New Roman" w:cstheme="minorHAnsi"/>
          <w:sz w:val="22"/>
          <w:szCs w:val="22"/>
        </w:rPr>
        <w:t xml:space="preserve"> is required to immediately report suspected sex discrimination or harassment of a </w:t>
      </w:r>
      <w:r w:rsidR="00EC109B">
        <w:rPr>
          <w:rFonts w:eastAsia="Times New Roman" w:cstheme="minorHAnsi"/>
          <w:sz w:val="22"/>
          <w:szCs w:val="22"/>
        </w:rPr>
        <w:t>scholar</w:t>
      </w:r>
      <w:r w:rsidRPr="008D0C61">
        <w:rPr>
          <w:rFonts w:eastAsia="Times New Roman" w:cstheme="minorHAnsi"/>
          <w:sz w:val="22"/>
          <w:szCs w:val="22"/>
        </w:rPr>
        <w:t xml:space="preserve"> to the Title IX Coordinator, whether it is based on the employee witnessing such conduct or being informed of such conduct. </w:t>
      </w:r>
    </w:p>
    <w:p w14:paraId="4619F5BA" w14:textId="77777777" w:rsidR="00031097" w:rsidRPr="00C7406A" w:rsidRDefault="00031097" w:rsidP="00C7406A">
      <w:pPr>
        <w:ind w:left="720"/>
        <w:rPr>
          <w:rFonts w:eastAsia="Times New Roman" w:cstheme="minorHAnsi"/>
          <w:sz w:val="22"/>
          <w:szCs w:val="22"/>
        </w:rPr>
      </w:pPr>
    </w:p>
    <w:p w14:paraId="3C2CD936" w14:textId="451D9D9D" w:rsidR="00031097" w:rsidRPr="00C7406A" w:rsidRDefault="008D0C61" w:rsidP="00C7406A">
      <w:pPr>
        <w:ind w:left="720"/>
        <w:rPr>
          <w:rFonts w:eastAsia="Times New Roman" w:cstheme="minorHAnsi"/>
          <w:sz w:val="22"/>
          <w:szCs w:val="22"/>
        </w:rPr>
      </w:pPr>
      <w:r w:rsidRPr="008D0C61">
        <w:rPr>
          <w:rFonts w:eastAsia="Times New Roman" w:cstheme="minorHAnsi"/>
          <w:sz w:val="22"/>
          <w:szCs w:val="22"/>
        </w:rPr>
        <w:t xml:space="preserve">b. Every employee is also required to immediately report (prior to the Title IX reporting obligation above) an allegation of suspected sex discrimination or harassment of </w:t>
      </w:r>
      <w:r w:rsidR="00EC109B">
        <w:rPr>
          <w:rFonts w:eastAsia="Times New Roman" w:cstheme="minorHAnsi"/>
          <w:sz w:val="22"/>
          <w:szCs w:val="22"/>
        </w:rPr>
        <w:t>scholar</w:t>
      </w:r>
      <w:r w:rsidRPr="008D0C61">
        <w:rPr>
          <w:rFonts w:eastAsia="Times New Roman" w:cstheme="minorHAnsi"/>
          <w:sz w:val="22"/>
          <w:szCs w:val="22"/>
        </w:rPr>
        <w:t xml:space="preserve"> that also meets the criteria for child abuse/neglect to the Department of Child Services (“DCS”). Please see Board Policy 8462 Child Abuse </w:t>
      </w:r>
      <w:proofErr w:type="gramStart"/>
      <w:r w:rsidRPr="008D0C61">
        <w:rPr>
          <w:rFonts w:eastAsia="Times New Roman" w:cstheme="minorHAnsi"/>
          <w:sz w:val="22"/>
          <w:szCs w:val="22"/>
        </w:rPr>
        <w:t>And</w:t>
      </w:r>
      <w:proofErr w:type="gramEnd"/>
      <w:r w:rsidRPr="008D0C61">
        <w:rPr>
          <w:rFonts w:eastAsia="Times New Roman" w:cstheme="minorHAnsi"/>
          <w:sz w:val="22"/>
          <w:szCs w:val="22"/>
        </w:rPr>
        <w:t xml:space="preserve"> Neglect and Administrative Guidelines 3213.01/4213.01 Procedures for Reporting Suspected Child Abuse and Neglect for further information regarding requirements for DCS reporting. </w:t>
      </w:r>
    </w:p>
    <w:p w14:paraId="0668FFBF" w14:textId="77777777" w:rsidR="00031097" w:rsidRPr="00C7406A" w:rsidRDefault="00031097" w:rsidP="00C7406A">
      <w:pPr>
        <w:ind w:left="720"/>
        <w:rPr>
          <w:rFonts w:eastAsia="Times New Roman" w:cstheme="minorHAnsi"/>
          <w:sz w:val="22"/>
          <w:szCs w:val="22"/>
        </w:rPr>
      </w:pPr>
    </w:p>
    <w:p w14:paraId="4F83CCD5" w14:textId="22895FA5" w:rsidR="00031097" w:rsidRPr="00C7406A" w:rsidRDefault="008D0C61" w:rsidP="00C7406A">
      <w:pPr>
        <w:ind w:left="720"/>
        <w:rPr>
          <w:rFonts w:eastAsia="Times New Roman" w:cstheme="minorHAnsi"/>
          <w:sz w:val="22"/>
          <w:szCs w:val="22"/>
        </w:rPr>
      </w:pPr>
      <w:r w:rsidRPr="008D0C61">
        <w:rPr>
          <w:rFonts w:eastAsia="Times New Roman" w:cstheme="minorHAnsi"/>
          <w:sz w:val="22"/>
          <w:szCs w:val="22"/>
        </w:rPr>
        <w:t xml:space="preserve">c. Any employee who suspects, or learns of an allegation of, sexual harassment by an employee against a </w:t>
      </w:r>
      <w:r w:rsidR="00EC109B">
        <w:rPr>
          <w:rFonts w:eastAsia="Times New Roman" w:cstheme="minorHAnsi"/>
          <w:sz w:val="22"/>
          <w:szCs w:val="22"/>
        </w:rPr>
        <w:t>scholar</w:t>
      </w:r>
      <w:r w:rsidRPr="008D0C61">
        <w:rPr>
          <w:rFonts w:eastAsia="Times New Roman" w:cstheme="minorHAnsi"/>
          <w:sz w:val="22"/>
          <w:szCs w:val="22"/>
        </w:rPr>
        <w:t xml:space="preserve"> (including retaliation related to such matters) is required to also report the allegation to Human Resources once applicable reporting requirements in paragraphs a. and b. above have been completed. </w:t>
      </w:r>
    </w:p>
    <w:p w14:paraId="02E732B1" w14:textId="77777777" w:rsidR="00031097" w:rsidRPr="00C7406A" w:rsidRDefault="00031097" w:rsidP="00C7406A">
      <w:pPr>
        <w:rPr>
          <w:rFonts w:eastAsia="Times New Roman" w:cstheme="minorHAnsi"/>
          <w:sz w:val="22"/>
          <w:szCs w:val="22"/>
        </w:rPr>
      </w:pPr>
    </w:p>
    <w:p w14:paraId="12C33EC7" w14:textId="77777777" w:rsidR="00031097" w:rsidRPr="00C7406A" w:rsidRDefault="008D0C61" w:rsidP="00C7406A">
      <w:pPr>
        <w:rPr>
          <w:rFonts w:eastAsia="Times New Roman" w:cstheme="minorHAnsi"/>
          <w:sz w:val="22"/>
          <w:szCs w:val="22"/>
        </w:rPr>
      </w:pPr>
      <w:r w:rsidRPr="008D0C61">
        <w:rPr>
          <w:rFonts w:eastAsia="Times New Roman" w:cstheme="minorHAnsi"/>
          <w:b/>
          <w:bCs/>
          <w:sz w:val="22"/>
          <w:szCs w:val="22"/>
        </w:rPr>
        <w:t>5) COMPLAINT AND INVESTIGATION PROCEDURES</w:t>
      </w:r>
      <w:r w:rsidRPr="008D0C61">
        <w:rPr>
          <w:rFonts w:eastAsia="Times New Roman" w:cstheme="minorHAnsi"/>
          <w:sz w:val="22"/>
          <w:szCs w:val="22"/>
        </w:rPr>
        <w:t xml:space="preserve"> </w:t>
      </w:r>
    </w:p>
    <w:p w14:paraId="6C694ADB" w14:textId="47844AEE" w:rsidR="00031097" w:rsidRPr="00C7406A" w:rsidRDefault="008D0C61" w:rsidP="00C7406A">
      <w:pPr>
        <w:ind w:left="720"/>
        <w:rPr>
          <w:rFonts w:eastAsia="Times New Roman" w:cstheme="minorHAnsi"/>
          <w:sz w:val="22"/>
          <w:szCs w:val="22"/>
        </w:rPr>
      </w:pPr>
      <w:r w:rsidRPr="008D0C61">
        <w:rPr>
          <w:rFonts w:eastAsia="Times New Roman" w:cstheme="minorHAnsi"/>
          <w:sz w:val="22"/>
          <w:szCs w:val="22"/>
        </w:rPr>
        <w:t xml:space="preserve">a. The </w:t>
      </w:r>
      <w:r w:rsidR="00EC109B">
        <w:rPr>
          <w:rFonts w:eastAsia="Times New Roman" w:cstheme="minorHAnsi"/>
          <w:sz w:val="22"/>
          <w:szCs w:val="22"/>
        </w:rPr>
        <w:t>Head of School/Executive Director</w:t>
      </w:r>
      <w:r w:rsidRPr="008D0C61">
        <w:rPr>
          <w:rFonts w:eastAsia="Times New Roman" w:cstheme="minorHAnsi"/>
          <w:sz w:val="22"/>
          <w:szCs w:val="22"/>
        </w:rPr>
        <w:t xml:space="preserve"> is directed to promulgate administrative guidelines and arrange for appropriate training for implementation of this policy. The guidelines will include complaint procedures providing for prompt and equitable resolution of complaints alleging sex discrimination or harassment of a </w:t>
      </w:r>
      <w:r w:rsidR="00EC109B">
        <w:rPr>
          <w:rFonts w:eastAsia="Times New Roman" w:cstheme="minorHAnsi"/>
          <w:sz w:val="22"/>
          <w:szCs w:val="22"/>
        </w:rPr>
        <w:t>scholar</w:t>
      </w:r>
      <w:r w:rsidRPr="008D0C61">
        <w:rPr>
          <w:rFonts w:eastAsia="Times New Roman" w:cstheme="minorHAnsi"/>
          <w:sz w:val="22"/>
          <w:szCs w:val="22"/>
        </w:rPr>
        <w:t xml:space="preserve">, including specific guidelines addressing teen dating </w:t>
      </w:r>
      <w:commentRangeStart w:id="0"/>
      <w:commentRangeStart w:id="1"/>
      <w:r w:rsidRPr="008D0C61">
        <w:rPr>
          <w:rFonts w:eastAsia="Times New Roman" w:cstheme="minorHAnsi"/>
          <w:sz w:val="22"/>
          <w:szCs w:val="22"/>
        </w:rPr>
        <w:t>violence</w:t>
      </w:r>
      <w:commentRangeEnd w:id="0"/>
      <w:r w:rsidR="00031097" w:rsidRPr="00C7406A">
        <w:rPr>
          <w:rStyle w:val="CommentReference"/>
          <w:rFonts w:cstheme="minorHAnsi"/>
          <w:sz w:val="22"/>
          <w:szCs w:val="22"/>
        </w:rPr>
        <w:commentReference w:id="0"/>
      </w:r>
      <w:commentRangeEnd w:id="1"/>
      <w:r w:rsidR="00C7406A">
        <w:rPr>
          <w:rStyle w:val="CommentReference"/>
        </w:rPr>
        <w:commentReference w:id="1"/>
      </w:r>
      <w:r w:rsidRPr="008D0C61">
        <w:rPr>
          <w:rFonts w:eastAsia="Times New Roman" w:cstheme="minorHAnsi"/>
          <w:sz w:val="22"/>
          <w:szCs w:val="22"/>
        </w:rPr>
        <w:t xml:space="preserve">. </w:t>
      </w:r>
    </w:p>
    <w:p w14:paraId="6B1559AD" w14:textId="77777777" w:rsidR="00031097" w:rsidRPr="00C7406A" w:rsidRDefault="00031097" w:rsidP="00C7406A">
      <w:pPr>
        <w:ind w:left="720"/>
        <w:rPr>
          <w:rFonts w:eastAsia="Times New Roman" w:cstheme="minorHAnsi"/>
          <w:sz w:val="22"/>
          <w:szCs w:val="22"/>
        </w:rPr>
      </w:pPr>
    </w:p>
    <w:p w14:paraId="0ED21B40" w14:textId="5B813D77" w:rsidR="008D0C61" w:rsidRPr="008D0C61" w:rsidRDefault="008D0C61" w:rsidP="00C7406A">
      <w:pPr>
        <w:ind w:left="720"/>
        <w:rPr>
          <w:rFonts w:eastAsia="Times New Roman" w:cstheme="minorHAnsi"/>
          <w:sz w:val="22"/>
          <w:szCs w:val="22"/>
        </w:rPr>
      </w:pPr>
      <w:r w:rsidRPr="008D0C61">
        <w:rPr>
          <w:rFonts w:eastAsia="Times New Roman" w:cstheme="minorHAnsi"/>
          <w:sz w:val="22"/>
          <w:szCs w:val="22"/>
        </w:rPr>
        <w:t xml:space="preserve">b. This policy should be read in conjunction with </w:t>
      </w:r>
      <w:r w:rsidR="00EC109B">
        <w:rPr>
          <w:rFonts w:eastAsia="Times New Roman" w:cstheme="minorHAnsi"/>
          <w:sz w:val="22"/>
          <w:szCs w:val="22"/>
        </w:rPr>
        <w:t>THE PATH SCHOOL</w:t>
      </w:r>
      <w:r w:rsidRPr="008D0C61">
        <w:rPr>
          <w:rFonts w:eastAsia="Times New Roman" w:cstheme="minorHAnsi"/>
          <w:sz w:val="22"/>
          <w:szCs w:val="22"/>
        </w:rPr>
        <w:t>’ general anti-harassment policy and procedures for reporting abuse and neglect to Child Protective Services</w:t>
      </w:r>
    </w:p>
    <w:p w14:paraId="6F5DE9F5" w14:textId="77777777" w:rsidR="008D0C61" w:rsidRPr="008D0C61" w:rsidRDefault="008D0C61" w:rsidP="00C7406A">
      <w:pPr>
        <w:shd w:val="clear" w:color="auto" w:fill="FFFFFF"/>
        <w:textAlignment w:val="baseline"/>
        <w:rPr>
          <w:rFonts w:eastAsia="Times New Roman" w:cstheme="minorHAnsi"/>
          <w:color w:val="000000"/>
          <w:spacing w:val="2"/>
          <w:sz w:val="22"/>
          <w:szCs w:val="22"/>
        </w:rPr>
      </w:pPr>
    </w:p>
    <w:p w14:paraId="3CEBFFC2" w14:textId="77777777" w:rsidR="008D0C61" w:rsidRPr="008D0C61" w:rsidRDefault="008D0C61" w:rsidP="00C7406A">
      <w:pPr>
        <w:rPr>
          <w:rFonts w:eastAsia="Times New Roman" w:cstheme="minorHAnsi"/>
          <w:sz w:val="22"/>
          <w:szCs w:val="22"/>
        </w:rPr>
      </w:pPr>
    </w:p>
    <w:p w14:paraId="1E38E86B" w14:textId="77777777" w:rsidR="008D0C61" w:rsidRPr="008D0C61" w:rsidRDefault="008D0C61" w:rsidP="00C7406A">
      <w:pPr>
        <w:rPr>
          <w:rFonts w:cstheme="minorHAnsi"/>
          <w:sz w:val="22"/>
          <w:szCs w:val="22"/>
        </w:rPr>
      </w:pPr>
    </w:p>
    <w:sectPr w:rsidR="008D0C61" w:rsidRPr="008D0C61">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icia Hervey" w:date="2022-06-03T11:46:00Z" w:initials="AH">
    <w:p w14:paraId="7AD9157C" w14:textId="0B4C53A8" w:rsidR="00031097" w:rsidRDefault="00031097">
      <w:pPr>
        <w:pStyle w:val="CommentText"/>
      </w:pPr>
      <w:r>
        <w:rPr>
          <w:rStyle w:val="CommentReference"/>
        </w:rPr>
        <w:annotationRef/>
      </w:r>
      <w:r>
        <w:t xml:space="preserve"> </w:t>
      </w:r>
    </w:p>
  </w:comment>
  <w:comment w:id="1" w:author="Alicia Hervey" w:date="2022-06-03T11:54:00Z" w:initials="AH">
    <w:p w14:paraId="4DAEE4BF" w14:textId="498A504C" w:rsidR="00C7406A" w:rsidRDefault="00C7406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D9157C" w15:done="0"/>
  <w15:commentEx w15:paraId="4DAEE4BF" w15:paraIdParent="7AD915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47326" w16cex:dateUtc="2022-06-03T15:46:00Z"/>
  <w16cex:commentExtensible w16cex:durableId="264474E5" w16cex:dateUtc="2022-06-03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9157C" w16cid:durableId="26447326"/>
  <w16cid:commentId w16cid:paraId="4DAEE4BF" w16cid:durableId="264474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514E3" w14:textId="77777777" w:rsidR="008C63DD" w:rsidRDefault="008C63DD" w:rsidP="00C7406A">
      <w:r>
        <w:separator/>
      </w:r>
    </w:p>
  </w:endnote>
  <w:endnote w:type="continuationSeparator" w:id="0">
    <w:p w14:paraId="521742BC" w14:textId="77777777" w:rsidR="008C63DD" w:rsidRDefault="008C63DD" w:rsidP="00C7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E98B5" w14:textId="77777777" w:rsidR="008C63DD" w:rsidRDefault="008C63DD" w:rsidP="00C7406A">
      <w:r>
        <w:separator/>
      </w:r>
    </w:p>
  </w:footnote>
  <w:footnote w:type="continuationSeparator" w:id="0">
    <w:p w14:paraId="07300289" w14:textId="77777777" w:rsidR="008C63DD" w:rsidRDefault="008C63DD" w:rsidP="00C7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0AA02" w14:textId="2448B652" w:rsidR="00C7406A" w:rsidRDefault="00C7406A" w:rsidP="00C7406A">
    <w:pPr>
      <w:pStyle w:val="Header"/>
      <w:pBdr>
        <w:bottom w:val="single" w:sz="4" w:space="1" w:color="auto"/>
      </w:pBdr>
    </w:pPr>
    <w:r>
      <w:rPr>
        <w:noProof/>
      </w:rPr>
      <w:drawing>
        <wp:inline distT="0" distB="0" distL="0" distR="0" wp14:anchorId="14872A67" wp14:editId="4DFCDD59">
          <wp:extent cx="1312381" cy="62766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9740" cy="631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21956"/>
    <w:multiLevelType w:val="multilevel"/>
    <w:tmpl w:val="746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ia Hervey">
    <w15:presenceInfo w15:providerId="Windows Live" w15:userId="d71203c43ca04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61"/>
    <w:rsid w:val="00031097"/>
    <w:rsid w:val="008C63DD"/>
    <w:rsid w:val="008D0C61"/>
    <w:rsid w:val="00C7406A"/>
    <w:rsid w:val="00CD3C7A"/>
    <w:rsid w:val="00E8788D"/>
    <w:rsid w:val="00EC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65399B"/>
  <w15:chartTrackingRefBased/>
  <w15:docId w15:val="{8355530B-C0D9-E545-ABD6-51F8D18C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0C6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C6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0C61"/>
    <w:pPr>
      <w:spacing w:before="100" w:beforeAutospacing="1" w:after="100" w:afterAutospacing="1"/>
    </w:pPr>
    <w:rPr>
      <w:rFonts w:ascii="Times New Roman" w:eastAsia="Times New Roman" w:hAnsi="Times New Roman" w:cs="Times New Roman"/>
    </w:rPr>
  </w:style>
  <w:style w:type="paragraph" w:customStyle="1" w:styleId="space-top">
    <w:name w:val="space-top"/>
    <w:basedOn w:val="Normal"/>
    <w:rsid w:val="008D0C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D0C61"/>
    <w:rPr>
      <w:color w:val="0000FF"/>
      <w:u w:val="single"/>
    </w:rPr>
  </w:style>
  <w:style w:type="character" w:styleId="UnresolvedMention">
    <w:name w:val="Unresolved Mention"/>
    <w:basedOn w:val="DefaultParagraphFont"/>
    <w:uiPriority w:val="99"/>
    <w:semiHidden/>
    <w:unhideWhenUsed/>
    <w:rsid w:val="008D0C61"/>
    <w:rPr>
      <w:color w:val="605E5C"/>
      <w:shd w:val="clear" w:color="auto" w:fill="E1DFDD"/>
    </w:rPr>
  </w:style>
  <w:style w:type="character" w:styleId="CommentReference">
    <w:name w:val="annotation reference"/>
    <w:basedOn w:val="DefaultParagraphFont"/>
    <w:uiPriority w:val="99"/>
    <w:semiHidden/>
    <w:unhideWhenUsed/>
    <w:rsid w:val="00031097"/>
    <w:rPr>
      <w:sz w:val="16"/>
      <w:szCs w:val="16"/>
    </w:rPr>
  </w:style>
  <w:style w:type="paragraph" w:styleId="CommentText">
    <w:name w:val="annotation text"/>
    <w:basedOn w:val="Normal"/>
    <w:link w:val="CommentTextChar"/>
    <w:uiPriority w:val="99"/>
    <w:semiHidden/>
    <w:unhideWhenUsed/>
    <w:rsid w:val="00031097"/>
    <w:rPr>
      <w:sz w:val="20"/>
      <w:szCs w:val="20"/>
    </w:rPr>
  </w:style>
  <w:style w:type="character" w:customStyle="1" w:styleId="CommentTextChar">
    <w:name w:val="Comment Text Char"/>
    <w:basedOn w:val="DefaultParagraphFont"/>
    <w:link w:val="CommentText"/>
    <w:uiPriority w:val="99"/>
    <w:semiHidden/>
    <w:rsid w:val="00031097"/>
    <w:rPr>
      <w:sz w:val="20"/>
      <w:szCs w:val="20"/>
    </w:rPr>
  </w:style>
  <w:style w:type="paragraph" w:styleId="CommentSubject">
    <w:name w:val="annotation subject"/>
    <w:basedOn w:val="CommentText"/>
    <w:next w:val="CommentText"/>
    <w:link w:val="CommentSubjectChar"/>
    <w:uiPriority w:val="99"/>
    <w:semiHidden/>
    <w:unhideWhenUsed/>
    <w:rsid w:val="00031097"/>
    <w:rPr>
      <w:b/>
      <w:bCs/>
    </w:rPr>
  </w:style>
  <w:style w:type="character" w:customStyle="1" w:styleId="CommentSubjectChar">
    <w:name w:val="Comment Subject Char"/>
    <w:basedOn w:val="CommentTextChar"/>
    <w:link w:val="CommentSubject"/>
    <w:uiPriority w:val="99"/>
    <w:semiHidden/>
    <w:rsid w:val="00031097"/>
    <w:rPr>
      <w:b/>
      <w:bCs/>
      <w:sz w:val="20"/>
      <w:szCs w:val="20"/>
    </w:rPr>
  </w:style>
  <w:style w:type="paragraph" w:styleId="Header">
    <w:name w:val="header"/>
    <w:basedOn w:val="Normal"/>
    <w:link w:val="HeaderChar"/>
    <w:uiPriority w:val="99"/>
    <w:unhideWhenUsed/>
    <w:rsid w:val="00C7406A"/>
    <w:pPr>
      <w:tabs>
        <w:tab w:val="center" w:pos="4680"/>
        <w:tab w:val="right" w:pos="9360"/>
      </w:tabs>
    </w:pPr>
  </w:style>
  <w:style w:type="character" w:customStyle="1" w:styleId="HeaderChar">
    <w:name w:val="Header Char"/>
    <w:basedOn w:val="DefaultParagraphFont"/>
    <w:link w:val="Header"/>
    <w:uiPriority w:val="99"/>
    <w:rsid w:val="00C7406A"/>
  </w:style>
  <w:style w:type="paragraph" w:styleId="Footer">
    <w:name w:val="footer"/>
    <w:basedOn w:val="Normal"/>
    <w:link w:val="FooterChar"/>
    <w:uiPriority w:val="99"/>
    <w:unhideWhenUsed/>
    <w:rsid w:val="00C7406A"/>
    <w:pPr>
      <w:tabs>
        <w:tab w:val="center" w:pos="4680"/>
        <w:tab w:val="right" w:pos="9360"/>
      </w:tabs>
    </w:pPr>
  </w:style>
  <w:style w:type="character" w:customStyle="1" w:styleId="FooterChar">
    <w:name w:val="Footer Char"/>
    <w:basedOn w:val="DefaultParagraphFont"/>
    <w:link w:val="Footer"/>
    <w:uiPriority w:val="99"/>
    <w:rsid w:val="00C7406A"/>
  </w:style>
  <w:style w:type="paragraph" w:styleId="Revision">
    <w:name w:val="Revision"/>
    <w:hidden/>
    <w:uiPriority w:val="99"/>
    <w:semiHidden/>
    <w:rsid w:val="00EC1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449358">
      <w:bodyDiv w:val="1"/>
      <w:marLeft w:val="0"/>
      <w:marRight w:val="0"/>
      <w:marTop w:val="0"/>
      <w:marBottom w:val="0"/>
      <w:divBdr>
        <w:top w:val="none" w:sz="0" w:space="0" w:color="auto"/>
        <w:left w:val="none" w:sz="0" w:space="0" w:color="auto"/>
        <w:bottom w:val="none" w:sz="0" w:space="0" w:color="auto"/>
        <w:right w:val="none" w:sz="0" w:space="0" w:color="auto"/>
      </w:divBdr>
    </w:div>
    <w:div w:id="1565139789">
      <w:bodyDiv w:val="1"/>
      <w:marLeft w:val="0"/>
      <w:marRight w:val="0"/>
      <w:marTop w:val="0"/>
      <w:marBottom w:val="0"/>
      <w:divBdr>
        <w:top w:val="none" w:sz="0" w:space="0" w:color="auto"/>
        <w:left w:val="none" w:sz="0" w:space="0" w:color="auto"/>
        <w:bottom w:val="none" w:sz="0" w:space="0" w:color="auto"/>
        <w:right w:val="none" w:sz="0" w:space="0" w:color="auto"/>
      </w:divBdr>
    </w:div>
    <w:div w:id="1813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erson@thepathschool.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03358-58C0-9646-9AC9-2E24601B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Hervey</dc:creator>
  <cp:keywords/>
  <dc:description/>
  <cp:lastModifiedBy>Alicia Hervey</cp:lastModifiedBy>
  <cp:revision>2</cp:revision>
  <cp:lastPrinted>2022-06-06T18:08:00Z</cp:lastPrinted>
  <dcterms:created xsi:type="dcterms:W3CDTF">2022-06-06T18:15:00Z</dcterms:created>
  <dcterms:modified xsi:type="dcterms:W3CDTF">2022-06-06T18:15:00Z</dcterms:modified>
</cp:coreProperties>
</file>